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F5B64" w14:textId="29AA5016" w:rsidR="00BB2B84" w:rsidRDefault="00FF3ADB" w:rsidP="00487604">
      <w:pPr>
        <w:framePr w:w="7002" w:h="448" w:hRule="exact" w:hSpace="181" w:wrap="around" w:vAnchor="page" w:hAnchor="page" w:x="1393" w:y="1319" w:anchorLock="1"/>
        <w:rPr>
          <w:rFonts w:ascii="Times New Roman" w:hAnsi="Times New Roman"/>
          <w:caps/>
        </w:rPr>
      </w:pPr>
      <w:r w:rsidRPr="006B7EA4">
        <w:rPr>
          <w:rFonts w:ascii="Times New Roman" w:hAnsi="Times New Roman"/>
          <w:caps/>
        </w:rPr>
        <w:t xml:space="preserve">REFERAT - </w:t>
      </w:r>
      <w:r w:rsidR="00A0273F" w:rsidRPr="006B7EA4">
        <w:rPr>
          <w:rFonts w:ascii="Times New Roman" w:hAnsi="Times New Roman"/>
          <w:caps/>
        </w:rPr>
        <w:t>Ordinært Bestyrelsesmøde nr. 5</w:t>
      </w:r>
      <w:r w:rsidR="00D77CAA">
        <w:rPr>
          <w:rFonts w:ascii="Times New Roman" w:hAnsi="Times New Roman"/>
          <w:caps/>
        </w:rPr>
        <w:t>6</w:t>
      </w:r>
    </w:p>
    <w:p w14:paraId="59CA1D2A" w14:textId="39CDBB06" w:rsidR="00487604" w:rsidRDefault="00487604" w:rsidP="00487604">
      <w:pPr>
        <w:framePr w:w="7002" w:h="448" w:hRule="exact" w:hSpace="181" w:wrap="around" w:vAnchor="page" w:hAnchor="page" w:x="1393" w:y="1319" w:anchorLock="1"/>
        <w:rPr>
          <w:rFonts w:ascii="Times New Roman" w:hAnsi="Times New Roman"/>
          <w:caps/>
        </w:rPr>
      </w:pPr>
    </w:p>
    <w:p w14:paraId="41F29DB5" w14:textId="77777777" w:rsidR="00487604" w:rsidRPr="006B7EA4" w:rsidRDefault="00487604" w:rsidP="00487604">
      <w:pPr>
        <w:pStyle w:val="Indrykreferathoved"/>
        <w:framePr w:w="7002" w:h="448" w:hRule="exact" w:hSpace="181" w:wrap="around" w:vAnchor="page" w:hAnchor="page" w:x="1393" w:y="1319" w:anchorLock="1"/>
        <w:rPr>
          <w:rFonts w:ascii="Times New Roman" w:hAnsi="Times New Roman"/>
        </w:rPr>
      </w:pPr>
      <w:r w:rsidRPr="006B7EA4">
        <w:rPr>
          <w:rStyle w:val="ReferathovedBoldCharChar"/>
          <w:rFonts w:ascii="Times New Roman" w:hAnsi="Times New Roman"/>
        </w:rPr>
        <w:t>Dato:</w:t>
      </w:r>
      <w:r>
        <w:rPr>
          <w:rStyle w:val="ReferathovedBoldCharChar"/>
          <w:rFonts w:ascii="Times New Roman" w:hAnsi="Times New Roman"/>
        </w:rPr>
        <w:t xml:space="preserve"> </w:t>
      </w:r>
      <w:r>
        <w:rPr>
          <w:rStyle w:val="ReferathovedBoldCharChar"/>
        </w:rPr>
        <w:t xml:space="preserve">                </w:t>
      </w:r>
      <w:r w:rsidRPr="006B7EA4">
        <w:rPr>
          <w:rFonts w:ascii="Times New Roman" w:hAnsi="Times New Roman"/>
        </w:rPr>
        <w:t>26-06-2019</w:t>
      </w:r>
    </w:p>
    <w:p w14:paraId="13990020" w14:textId="77777777" w:rsidR="00487604" w:rsidRPr="006B7EA4" w:rsidRDefault="00487604" w:rsidP="00487604">
      <w:pPr>
        <w:pStyle w:val="Indrykreferathoved"/>
        <w:framePr w:w="7002" w:h="448" w:hRule="exact" w:hSpace="181" w:wrap="around" w:vAnchor="page" w:hAnchor="page" w:x="1393" w:y="1319" w:anchorLock="1"/>
        <w:rPr>
          <w:rFonts w:ascii="Times New Roman" w:hAnsi="Times New Roman"/>
        </w:rPr>
      </w:pPr>
      <w:r w:rsidRPr="006B7EA4">
        <w:rPr>
          <w:rStyle w:val="ReferathovedBoldCharChar"/>
          <w:rFonts w:ascii="Times New Roman" w:hAnsi="Times New Roman"/>
        </w:rPr>
        <w:t>Tidspunkt:</w:t>
      </w:r>
      <w:r>
        <w:rPr>
          <w:rStyle w:val="ReferathovedBoldCharChar"/>
          <w:rFonts w:ascii="Times New Roman" w:hAnsi="Times New Roman"/>
        </w:rPr>
        <w:t xml:space="preserve"> </w:t>
      </w:r>
      <w:r>
        <w:rPr>
          <w:rStyle w:val="ReferathovedBoldCharChar"/>
        </w:rPr>
        <w:t xml:space="preserve">       </w:t>
      </w:r>
      <w:r w:rsidRPr="006B7EA4">
        <w:rPr>
          <w:rFonts w:ascii="Times New Roman" w:hAnsi="Times New Roman"/>
        </w:rPr>
        <w:t>18:00</w:t>
      </w:r>
    </w:p>
    <w:p w14:paraId="6FA67728" w14:textId="77777777" w:rsidR="00487604" w:rsidRPr="006B7EA4" w:rsidRDefault="00487604" w:rsidP="00487604">
      <w:pPr>
        <w:framePr w:w="7002" w:h="448" w:hRule="exact" w:hSpace="181" w:wrap="around" w:vAnchor="page" w:hAnchor="page" w:x="1393" w:y="1319" w:anchorLock="1"/>
        <w:spacing w:line="240" w:lineRule="auto"/>
        <w:rPr>
          <w:rFonts w:ascii="Times New Roman" w:hAnsi="Times New Roman"/>
          <w:lang w:eastAsia="da-DK"/>
        </w:rPr>
      </w:pPr>
      <w:r w:rsidRPr="006B7EA4">
        <w:rPr>
          <w:rStyle w:val="ReferathovedBoldCharChar"/>
          <w:rFonts w:ascii="Times New Roman" w:hAnsi="Times New Roman"/>
        </w:rPr>
        <w:t>Sted:</w:t>
      </w:r>
      <w:r w:rsidRPr="006B7EA4">
        <w:rPr>
          <w:rFonts w:ascii="Times New Roman" w:hAnsi="Times New Roman"/>
        </w:rPr>
        <w:tab/>
        <w:t xml:space="preserve">             Majsmarken 10, Borup </w:t>
      </w:r>
    </w:p>
    <w:p w14:paraId="248CA069" w14:textId="77777777" w:rsidR="00487604" w:rsidRPr="006B7EA4" w:rsidRDefault="00487604" w:rsidP="00487604">
      <w:pPr>
        <w:framePr w:w="7002" w:h="448" w:hRule="exact" w:hSpace="181" w:wrap="around" w:vAnchor="page" w:hAnchor="page" w:x="1393" w:y="1319" w:anchorLock="1"/>
        <w:rPr>
          <w:rFonts w:ascii="Times New Roman" w:hAnsi="Times New Roman"/>
          <w:caps/>
        </w:rPr>
      </w:pPr>
    </w:p>
    <w:p w14:paraId="2AE1ED2D" w14:textId="042F11BD" w:rsidR="00487604" w:rsidRPr="00487604" w:rsidRDefault="00487604" w:rsidP="00487604">
      <w:pPr>
        <w:rPr>
          <w:rStyle w:val="Boldoverskrift"/>
          <w:rFonts w:ascii="Times New Roman" w:hAnsi="Times New Roman"/>
        </w:rPr>
      </w:pPr>
      <w:bookmarkStart w:id="0" w:name="Text16"/>
      <w:r w:rsidRPr="00487604">
        <w:rPr>
          <w:rStyle w:val="Boldoverskrift"/>
          <w:rFonts w:ascii="Times New Roman" w:hAnsi="Times New Roman"/>
        </w:rPr>
        <w:t xml:space="preserve">Dato:                 </w:t>
      </w:r>
      <w:r w:rsidR="00DB0438">
        <w:rPr>
          <w:rStyle w:val="Boldoverskrift"/>
          <w:rFonts w:ascii="Times New Roman" w:hAnsi="Times New Roman"/>
        </w:rPr>
        <w:t>0</w:t>
      </w:r>
      <w:r w:rsidR="00D77CAA">
        <w:rPr>
          <w:rStyle w:val="Boldoverskrift"/>
          <w:rFonts w:ascii="Times New Roman" w:hAnsi="Times New Roman"/>
        </w:rPr>
        <w:t>8</w:t>
      </w:r>
      <w:r w:rsidRPr="00487604">
        <w:rPr>
          <w:rStyle w:val="Boldoverskrift"/>
          <w:rFonts w:ascii="Times New Roman" w:hAnsi="Times New Roman"/>
        </w:rPr>
        <w:t>-</w:t>
      </w:r>
      <w:r w:rsidR="00D77CAA">
        <w:rPr>
          <w:rStyle w:val="Boldoverskrift"/>
          <w:rFonts w:ascii="Times New Roman" w:hAnsi="Times New Roman"/>
        </w:rPr>
        <w:t>10</w:t>
      </w:r>
      <w:r w:rsidRPr="00487604">
        <w:rPr>
          <w:rStyle w:val="Boldoverskrift"/>
          <w:rFonts w:ascii="Times New Roman" w:hAnsi="Times New Roman"/>
        </w:rPr>
        <w:t>-2019</w:t>
      </w:r>
    </w:p>
    <w:p w14:paraId="3854A520" w14:textId="05CF2277" w:rsidR="00487604" w:rsidRPr="00487604" w:rsidRDefault="00487604" w:rsidP="00487604">
      <w:pPr>
        <w:rPr>
          <w:rStyle w:val="Boldoverskrift"/>
          <w:rFonts w:ascii="Times New Roman" w:hAnsi="Times New Roman"/>
        </w:rPr>
      </w:pPr>
      <w:r w:rsidRPr="00487604">
        <w:rPr>
          <w:rStyle w:val="Boldoverskrift"/>
          <w:rFonts w:ascii="Times New Roman" w:hAnsi="Times New Roman"/>
        </w:rPr>
        <w:t>Tidspunkt:       18:00</w:t>
      </w:r>
    </w:p>
    <w:p w14:paraId="18A2B1E1" w14:textId="7669EF7A" w:rsidR="00487604" w:rsidRDefault="00487604" w:rsidP="00487604">
      <w:pPr>
        <w:rPr>
          <w:rStyle w:val="Boldoverskrift"/>
          <w:rFonts w:ascii="Times New Roman" w:hAnsi="Times New Roman"/>
        </w:rPr>
      </w:pPr>
      <w:r w:rsidRPr="00487604">
        <w:rPr>
          <w:rStyle w:val="Boldoverskrift"/>
          <w:rFonts w:ascii="Times New Roman" w:hAnsi="Times New Roman"/>
        </w:rPr>
        <w:t>Sted:</w:t>
      </w:r>
      <w:r w:rsidRPr="00487604">
        <w:rPr>
          <w:rStyle w:val="Boldoverskrift"/>
          <w:rFonts w:ascii="Times New Roman" w:hAnsi="Times New Roman"/>
        </w:rPr>
        <w:tab/>
        <w:t xml:space="preserve">            </w:t>
      </w:r>
      <w:proofErr w:type="spellStart"/>
      <w:r w:rsidR="00D77CAA">
        <w:rPr>
          <w:rStyle w:val="Boldoverskrift"/>
          <w:rFonts w:ascii="Times New Roman" w:hAnsi="Times New Roman"/>
        </w:rPr>
        <w:t>Humlekærgaard</w:t>
      </w:r>
      <w:proofErr w:type="spellEnd"/>
      <w:r w:rsidR="00D77CAA">
        <w:rPr>
          <w:rStyle w:val="Boldoverskrift"/>
          <w:rFonts w:ascii="Times New Roman" w:hAnsi="Times New Roman"/>
        </w:rPr>
        <w:t xml:space="preserve"> 1,</w:t>
      </w:r>
      <w:r w:rsidRPr="00487604">
        <w:rPr>
          <w:rStyle w:val="Boldoverskrift"/>
          <w:rFonts w:ascii="Times New Roman" w:hAnsi="Times New Roman"/>
        </w:rPr>
        <w:t xml:space="preserve"> </w:t>
      </w:r>
      <w:r w:rsidR="00D77CAA">
        <w:rPr>
          <w:rStyle w:val="Boldoverskrift"/>
          <w:rFonts w:ascii="Times New Roman" w:hAnsi="Times New Roman"/>
        </w:rPr>
        <w:t>4600 Køge</w:t>
      </w:r>
    </w:p>
    <w:p w14:paraId="42B56C7C" w14:textId="77777777" w:rsidR="00487604" w:rsidRDefault="00487604" w:rsidP="00487604">
      <w:pPr>
        <w:rPr>
          <w:rStyle w:val="Boldoverskrift"/>
          <w:rFonts w:ascii="Times New Roman" w:hAnsi="Times New Roman"/>
        </w:rPr>
      </w:pPr>
    </w:p>
    <w:p w14:paraId="51D3C0E4" w14:textId="61F27D10" w:rsidR="00487604" w:rsidRDefault="00487604" w:rsidP="00487604">
      <w:pPr>
        <w:rPr>
          <w:rFonts w:ascii="Times New Roman" w:hAnsi="Times New Roman"/>
        </w:rPr>
      </w:pPr>
      <w:r w:rsidRPr="006B7EA4">
        <w:rPr>
          <w:rFonts w:ascii="Times New Roman" w:hAnsi="Times New Roman"/>
        </w:rPr>
        <w:t>Tilstede: MO, PF, JE, JAS, OHS, TW, CH</w:t>
      </w:r>
    </w:p>
    <w:p w14:paraId="2EB4C5BA" w14:textId="0DD39B36" w:rsidR="00487604" w:rsidRDefault="00487604" w:rsidP="00487604">
      <w:pPr>
        <w:rPr>
          <w:rStyle w:val="Boldoverskrift"/>
          <w:rFonts w:ascii="Times New Roman" w:hAnsi="Times New Roman"/>
        </w:rPr>
      </w:pPr>
    </w:p>
    <w:p w14:paraId="6D62C247" w14:textId="603627D3" w:rsidR="00351F5F" w:rsidRPr="006B7EA4" w:rsidRDefault="00351F5F" w:rsidP="00351F5F">
      <w:pPr>
        <w:rPr>
          <w:rFonts w:ascii="Times New Roman" w:hAnsi="Times New Roman"/>
        </w:rPr>
      </w:pPr>
      <w:r w:rsidRPr="006B7EA4">
        <w:rPr>
          <w:rStyle w:val="Boldoverskrift"/>
          <w:rFonts w:ascii="Times New Roman" w:hAnsi="Times New Roman"/>
        </w:rPr>
        <w:t>Dagsorden</w:t>
      </w:r>
    </w:p>
    <w:p w14:paraId="00C3FF21" w14:textId="6892FE54" w:rsidR="00523021" w:rsidRPr="006B7EA4" w:rsidRDefault="0065005F" w:rsidP="00523021">
      <w:pPr>
        <w:framePr w:w="7002" w:h="390" w:hRule="exact" w:hSpace="180" w:wrap="around" w:vAnchor="page" w:hAnchor="page" w:x="1426" w:y="556" w:anchorLock="1"/>
        <w:rPr>
          <w:rFonts w:ascii="Times New Roman" w:hAnsi="Times New Roman"/>
          <w:b/>
          <w:caps/>
        </w:rPr>
      </w:pPr>
      <w:bookmarkStart w:id="1" w:name="Text18"/>
      <w:bookmarkEnd w:id="0"/>
      <w:r w:rsidRPr="006B7EA4">
        <w:rPr>
          <w:rFonts w:ascii="Times New Roman" w:hAnsi="Times New Roman"/>
          <w:b/>
          <w:caps/>
        </w:rPr>
        <w:t>SYD- &amp; ØSTSJÆLLANDs Fodbolddommerklub</w:t>
      </w:r>
    </w:p>
    <w:bookmarkEnd w:id="1"/>
    <w:p w14:paraId="7A1F46AA" w14:textId="77777777" w:rsidR="00087AD3" w:rsidRPr="006B7EA4" w:rsidRDefault="00087AD3" w:rsidP="00087AD3">
      <w:pPr>
        <w:rPr>
          <w:rFonts w:ascii="Times New Roman" w:hAnsi="Times New Roman"/>
        </w:rPr>
      </w:pPr>
    </w:p>
    <w:p w14:paraId="4BCA3761" w14:textId="1CC82ABF" w:rsidR="00D77CAA" w:rsidRDefault="00D77CAA" w:rsidP="00D77CAA">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Godkendelse af dagsorden:</w:t>
      </w:r>
    </w:p>
    <w:p w14:paraId="461CA5DF" w14:textId="5139FCA9" w:rsidR="00DB0438" w:rsidRPr="008B3F09"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Dagsorden blev godkendt.</w:t>
      </w:r>
    </w:p>
    <w:p w14:paraId="27BB5D08" w14:textId="389ECA3E" w:rsidR="00D77CAA" w:rsidRDefault="00D77CAA" w:rsidP="00D77CAA">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Godkendelse og underskrivelse af sidste referat:</w:t>
      </w:r>
    </w:p>
    <w:p w14:paraId="3EC1871D" w14:textId="486E178E" w:rsidR="00DB0438" w:rsidRPr="008B3F09"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Referat</w:t>
      </w:r>
      <w:r w:rsidR="006003A7">
        <w:rPr>
          <w:rFonts w:asciiTheme="minorHAnsi" w:hAnsiTheme="minorHAnsi" w:cstheme="minorHAnsi"/>
          <w:color w:val="000000"/>
        </w:rPr>
        <w:t xml:space="preserve"> 55 blev</w:t>
      </w:r>
      <w:r>
        <w:rPr>
          <w:rFonts w:asciiTheme="minorHAnsi" w:hAnsiTheme="minorHAnsi" w:cstheme="minorHAnsi"/>
          <w:color w:val="000000"/>
        </w:rPr>
        <w:t xml:space="preserve"> underskrevet.</w:t>
      </w:r>
    </w:p>
    <w:p w14:paraId="59ECB8BF" w14:textId="77777777" w:rsidR="00D77CAA" w:rsidRPr="008B3F09" w:rsidRDefault="00D77CAA" w:rsidP="00D77CAA">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Nyt fra formanden (MO):</w:t>
      </w:r>
    </w:p>
    <w:p w14:paraId="6978641B" w14:textId="09C7456A"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 xml:space="preserve">Orientering fra DBU, </w:t>
      </w:r>
      <w:proofErr w:type="spellStart"/>
      <w:r w:rsidRPr="008B3F09">
        <w:rPr>
          <w:rFonts w:asciiTheme="minorHAnsi" w:hAnsiTheme="minorHAnsi" w:cstheme="minorHAnsi"/>
          <w:color w:val="000000"/>
        </w:rPr>
        <w:t>DBUs</w:t>
      </w:r>
      <w:proofErr w:type="spellEnd"/>
      <w:r w:rsidRPr="008B3F09">
        <w:rPr>
          <w:rFonts w:asciiTheme="minorHAnsi" w:hAnsiTheme="minorHAnsi" w:cstheme="minorHAnsi"/>
          <w:color w:val="000000"/>
        </w:rPr>
        <w:t>, DFU, DIF, DGI, Firma sport:</w:t>
      </w:r>
    </w:p>
    <w:p w14:paraId="24260708" w14:textId="6922475B" w:rsidR="006003A7" w:rsidRPr="006003A7" w:rsidRDefault="00DB0438" w:rsidP="006003A7">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MO orienterede om, at det der PT. Fylder mest er det manglende samarbejde </w:t>
      </w:r>
      <w:r w:rsidR="006003A7">
        <w:rPr>
          <w:rFonts w:asciiTheme="minorHAnsi" w:hAnsiTheme="minorHAnsi" w:cstheme="minorHAnsi"/>
          <w:color w:val="000000"/>
        </w:rPr>
        <w:t>imellem DFU og DBU Bredde</w:t>
      </w:r>
      <w:r>
        <w:rPr>
          <w:rFonts w:asciiTheme="minorHAnsi" w:hAnsiTheme="minorHAnsi" w:cstheme="minorHAnsi"/>
          <w:color w:val="000000"/>
        </w:rPr>
        <w:t xml:space="preserve">. </w:t>
      </w:r>
      <w:r w:rsidRPr="006003A7">
        <w:rPr>
          <w:rFonts w:asciiTheme="minorHAnsi" w:hAnsiTheme="minorHAnsi" w:cstheme="minorHAnsi"/>
          <w:color w:val="000000"/>
        </w:rPr>
        <w:t xml:space="preserve"> </w:t>
      </w:r>
    </w:p>
    <w:p w14:paraId="6C352394" w14:textId="3D147379" w:rsidR="00DB0438" w:rsidRPr="006003A7" w:rsidRDefault="00DB0438" w:rsidP="006003A7">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DFU er utilfredse med rekruttering, fastholdelse og uddannelse af dommere. DFU mener, af DBU Bredde ikke håndterer opgaven godt nok. </w:t>
      </w:r>
      <w:r w:rsidR="006003A7">
        <w:rPr>
          <w:rFonts w:asciiTheme="minorHAnsi" w:hAnsiTheme="minorHAnsi" w:cstheme="minorHAnsi"/>
          <w:color w:val="000000"/>
        </w:rPr>
        <w:t xml:space="preserve">Der er mistet ca. 300 dommere det seneste års tid </w:t>
      </w:r>
      <w:r w:rsidR="006003A7">
        <w:rPr>
          <w:rFonts w:asciiTheme="minorHAnsi" w:hAnsiTheme="minorHAnsi" w:cstheme="minorHAnsi"/>
          <w:color w:val="000000"/>
        </w:rPr>
        <w:br/>
      </w:r>
      <w:r w:rsidRPr="006003A7">
        <w:rPr>
          <w:rFonts w:asciiTheme="minorHAnsi" w:hAnsiTheme="minorHAnsi" w:cstheme="minorHAnsi"/>
          <w:color w:val="000000"/>
        </w:rPr>
        <w:t xml:space="preserve">Oplevelsen er, at DBU Bredde har alt for lang behandlingstid. Der er </w:t>
      </w:r>
      <w:r w:rsidR="006003A7">
        <w:rPr>
          <w:rFonts w:asciiTheme="minorHAnsi" w:hAnsiTheme="minorHAnsi" w:cstheme="minorHAnsi"/>
          <w:color w:val="000000"/>
        </w:rPr>
        <w:t xml:space="preserve">samtidig </w:t>
      </w:r>
      <w:r w:rsidRPr="006003A7">
        <w:rPr>
          <w:rFonts w:asciiTheme="minorHAnsi" w:hAnsiTheme="minorHAnsi" w:cstheme="minorHAnsi"/>
          <w:color w:val="000000"/>
        </w:rPr>
        <w:t xml:space="preserve">en oplevelse af, at strukturen er for vag, hvilket gør at DFU har bedt DBU Bredde få styr på egne beslutningsprocesser, så man rent faktisk kan træffe beslutninger. </w:t>
      </w:r>
      <w:r w:rsidR="006003A7">
        <w:rPr>
          <w:rFonts w:asciiTheme="minorHAnsi" w:hAnsiTheme="minorHAnsi" w:cstheme="minorHAnsi"/>
          <w:color w:val="000000"/>
        </w:rPr>
        <w:br/>
      </w:r>
      <w:r w:rsidRPr="006003A7">
        <w:rPr>
          <w:rFonts w:asciiTheme="minorHAnsi" w:hAnsiTheme="minorHAnsi" w:cstheme="minorHAnsi"/>
          <w:color w:val="000000"/>
        </w:rPr>
        <w:t xml:space="preserve">Oplevelsen er, at der nu er ved at komme lidt skred i forhandlingerne. </w:t>
      </w:r>
      <w:r w:rsidR="006003A7">
        <w:rPr>
          <w:rFonts w:asciiTheme="minorHAnsi" w:hAnsiTheme="minorHAnsi" w:cstheme="minorHAnsi"/>
          <w:color w:val="000000"/>
        </w:rPr>
        <w:br/>
      </w:r>
      <w:r w:rsidRPr="006003A7">
        <w:rPr>
          <w:rFonts w:asciiTheme="minorHAnsi" w:hAnsiTheme="minorHAnsi" w:cstheme="minorHAnsi"/>
          <w:color w:val="000000"/>
        </w:rPr>
        <w:t xml:space="preserve">Med det sagt, er forhandlingsklimaet ikke det bedste. </w:t>
      </w:r>
    </w:p>
    <w:p w14:paraId="3CBEA230" w14:textId="7AC1FC57"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DBU Sjælland har indkaldt dommerklubberne til dialogmøde om regler for dommerne på Sjælland. Det møde afventer en aftale imellem DBU Bredde og DFU. Dialogmøder i hele landet afventer pt. En aftale gældende hele landet, så man ikke kører decentrale forhandlinger om samme emne, som der PT. Kører centrale forhandlinger om.  </w:t>
      </w:r>
    </w:p>
    <w:p w14:paraId="7EFA8984" w14:textId="185D83F1"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MO orienterede om udfordringerne i forhold til aftalen med </w:t>
      </w:r>
      <w:proofErr w:type="spellStart"/>
      <w:r>
        <w:rPr>
          <w:rFonts w:asciiTheme="minorHAnsi" w:hAnsiTheme="minorHAnsi" w:cstheme="minorHAnsi"/>
          <w:color w:val="000000"/>
        </w:rPr>
        <w:t>Diadora</w:t>
      </w:r>
      <w:proofErr w:type="spellEnd"/>
      <w:r>
        <w:rPr>
          <w:rFonts w:asciiTheme="minorHAnsi" w:hAnsiTheme="minorHAnsi" w:cstheme="minorHAnsi"/>
          <w:color w:val="000000"/>
        </w:rPr>
        <w:t xml:space="preserve">. Bestyrelsen er løbende orienteret via mail. Bestyrelsen udtrykte alvorlig bekymring med de mange problemer der hele tiden opstår med </w:t>
      </w:r>
      <w:proofErr w:type="spellStart"/>
      <w:r>
        <w:rPr>
          <w:rFonts w:asciiTheme="minorHAnsi" w:hAnsiTheme="minorHAnsi" w:cstheme="minorHAnsi"/>
          <w:color w:val="000000"/>
        </w:rPr>
        <w:t>Diadora</w:t>
      </w:r>
      <w:proofErr w:type="spellEnd"/>
      <w:r>
        <w:rPr>
          <w:rFonts w:asciiTheme="minorHAnsi" w:hAnsiTheme="minorHAnsi" w:cstheme="minorHAnsi"/>
          <w:color w:val="000000"/>
        </w:rPr>
        <w:t>.</w:t>
      </w:r>
    </w:p>
    <w:p w14:paraId="569B77D6" w14:textId="27C5ECE6" w:rsidR="00DB0438" w:rsidRP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MO orienterede om, at man fortsat er i dialog med DBU Sjælland i forbindelse med karantæne osv. Bestyrelsen aftalte, at fortsætte med at have fokus på dette, da man har en fornemmelse af, at DBU S lytter. </w:t>
      </w:r>
    </w:p>
    <w:p w14:paraId="4AA54F27" w14:textId="6F1DFE2E"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Information almen</w:t>
      </w:r>
    </w:p>
    <w:p w14:paraId="6CAD279D" w14:textId="7CEC1D00"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Bestyrelsen havde en drøftelse af ansvarsfordelingen i</w:t>
      </w:r>
      <w:r w:rsidR="006003A7">
        <w:rPr>
          <w:rFonts w:asciiTheme="minorHAnsi" w:hAnsiTheme="minorHAnsi" w:cstheme="minorHAnsi"/>
          <w:color w:val="000000"/>
        </w:rPr>
        <w:t>nternt i</w:t>
      </w:r>
      <w:r>
        <w:rPr>
          <w:rFonts w:asciiTheme="minorHAnsi" w:hAnsiTheme="minorHAnsi" w:cstheme="minorHAnsi"/>
          <w:color w:val="000000"/>
        </w:rPr>
        <w:t xml:space="preserve"> bestyrelsen. Indledningsvis aftaltes det, at bestyrelsesmøderne </w:t>
      </w:r>
      <w:r>
        <w:rPr>
          <w:rFonts w:asciiTheme="minorHAnsi" w:hAnsiTheme="minorHAnsi" w:cstheme="minorHAnsi"/>
          <w:color w:val="000000"/>
        </w:rPr>
        <w:lastRenderedPageBreak/>
        <w:t xml:space="preserve">fremover udvides med et punkt der omhandler bestyrelsens opgaver frem til næste møde. </w:t>
      </w:r>
      <w:r w:rsidR="00A16A37">
        <w:rPr>
          <w:rFonts w:asciiTheme="minorHAnsi" w:hAnsiTheme="minorHAnsi" w:cstheme="minorHAnsi"/>
          <w:color w:val="000000"/>
        </w:rPr>
        <w:br/>
      </w:r>
      <w:r>
        <w:rPr>
          <w:rFonts w:asciiTheme="minorHAnsi" w:hAnsiTheme="minorHAnsi" w:cstheme="minorHAnsi"/>
          <w:color w:val="000000"/>
        </w:rPr>
        <w:t>Der var bred enighed om, at samarbejdet fungerer rigtig godt og alle udtrykte stor tilfredshed med samarbejdet. Der var en god drøftelse med forventningsafstemning i bestyrelsen.</w:t>
      </w:r>
      <w:r>
        <w:rPr>
          <w:rFonts w:asciiTheme="minorHAnsi" w:hAnsiTheme="minorHAnsi" w:cstheme="minorHAnsi"/>
          <w:color w:val="000000"/>
        </w:rPr>
        <w:br/>
        <w:t xml:space="preserve">Bestyrelsen vedtog en klar ansvarsfordeling hvor MO har ansvaret for det politiske og kontakten til samarbejdspartnere. </w:t>
      </w:r>
      <w:r>
        <w:rPr>
          <w:rFonts w:asciiTheme="minorHAnsi" w:hAnsiTheme="minorHAnsi" w:cstheme="minorHAnsi"/>
          <w:color w:val="000000"/>
        </w:rPr>
        <w:br/>
        <w:t xml:space="preserve">PF har det overordnede ansvar for kontakt til medlemmer. </w:t>
      </w:r>
    </w:p>
    <w:p w14:paraId="61AC5A1D" w14:textId="1A93811E"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Bestyrelsen vedtog, at OHS medbringer øl til næste bestyrelsesmøde da han er rykket op som trioudvikler</w:t>
      </w:r>
    </w:p>
    <w:p w14:paraId="63FEBB10" w14:textId="02424FD3" w:rsidR="00FF43B3" w:rsidRPr="00FF43B3" w:rsidRDefault="00FF43B3" w:rsidP="00FF43B3">
      <w:pPr>
        <w:pStyle w:val="NormalWeb"/>
        <w:numPr>
          <w:ilvl w:val="2"/>
          <w:numId w:val="12"/>
        </w:numPr>
        <w:rPr>
          <w:rFonts w:asciiTheme="minorHAnsi" w:hAnsiTheme="minorHAnsi" w:cstheme="minorHAnsi"/>
          <w:color w:val="000000"/>
        </w:rPr>
      </w:pPr>
      <w:r>
        <w:rPr>
          <w:rFonts w:asciiTheme="minorHAnsi" w:hAnsiTheme="minorHAnsi" w:cstheme="minorHAnsi"/>
          <w:color w:val="000000"/>
        </w:rPr>
        <w:t>Bestyrelsen pålagde JAS at undersøge om der er noget (aftaler med eksterne) til hindre for, at foreslå en vedtægtsændring der rykker generalforsamlingen, så det grundlag vi oplyser medlemmer til DFU på er korrekt og ikke et skøn.</w:t>
      </w:r>
    </w:p>
    <w:p w14:paraId="42DA61DC" w14:textId="77777777" w:rsidR="00D77CAA" w:rsidRPr="008B3F09" w:rsidRDefault="00D77CAA" w:rsidP="00D77CAA">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Nyt fra kassereren (JE):</w:t>
      </w:r>
    </w:p>
    <w:p w14:paraId="4EE914D4" w14:textId="4D4740FE"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Medlemsliste</w:t>
      </w:r>
    </w:p>
    <w:p w14:paraId="419520D2" w14:textId="718E778E" w:rsidR="00DB0438" w:rsidRPr="008B3F09"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174 medlemmer heraf 9 passive og 10 æresmedlemmer. </w:t>
      </w:r>
    </w:p>
    <w:p w14:paraId="290B1D4E" w14:textId="7F740955" w:rsidR="00DB0438" w:rsidRDefault="00D77CAA" w:rsidP="00DB0438">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 xml:space="preserve">Information om regnskab: </w:t>
      </w:r>
    </w:p>
    <w:p w14:paraId="2196EE9A" w14:textId="4B4ED051" w:rsidR="00DB0438" w:rsidRP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JE oplyste, at der PT i Spar Nord bank står: kr. 206.717,75,-</w:t>
      </w:r>
    </w:p>
    <w:p w14:paraId="117B9C20" w14:textId="299A8626"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Information vedr. budget:</w:t>
      </w:r>
    </w:p>
    <w:p w14:paraId="281927AA" w14:textId="13F220ED"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JE oplyste, at vi holder budgettet. Dog er der væsentligt færre indtægter end b</w:t>
      </w:r>
      <w:r w:rsidR="00A16A37">
        <w:rPr>
          <w:rFonts w:asciiTheme="minorHAnsi" w:hAnsiTheme="minorHAnsi" w:cstheme="minorHAnsi"/>
          <w:color w:val="000000"/>
        </w:rPr>
        <w:t>udgetteret. Der er dog udvist må</w:t>
      </w:r>
      <w:r>
        <w:rPr>
          <w:rFonts w:asciiTheme="minorHAnsi" w:hAnsiTheme="minorHAnsi" w:cstheme="minorHAnsi"/>
          <w:color w:val="000000"/>
        </w:rPr>
        <w:t>dehold i forho</w:t>
      </w:r>
      <w:r w:rsidR="00A16A37">
        <w:rPr>
          <w:rFonts w:asciiTheme="minorHAnsi" w:hAnsiTheme="minorHAnsi" w:cstheme="minorHAnsi"/>
          <w:color w:val="000000"/>
        </w:rPr>
        <w:t>ld til udgifter hvorfor vi pt. s</w:t>
      </w:r>
      <w:r>
        <w:rPr>
          <w:rFonts w:asciiTheme="minorHAnsi" w:hAnsiTheme="minorHAnsi" w:cstheme="minorHAnsi"/>
          <w:color w:val="000000"/>
        </w:rPr>
        <w:t xml:space="preserve">tadig har balance imellem udgifter og indtægter. </w:t>
      </w:r>
    </w:p>
    <w:p w14:paraId="6C4DF5C9" w14:textId="148F5406" w:rsidR="00D77CAA" w:rsidRDefault="00D77CAA" w:rsidP="00DB0438">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Nyt fra kampfordeler</w:t>
      </w:r>
      <w:r>
        <w:rPr>
          <w:rFonts w:asciiTheme="minorHAnsi" w:hAnsiTheme="minorHAnsi" w:cstheme="minorHAnsi"/>
          <w:color w:val="000000"/>
        </w:rPr>
        <w:t xml:space="preserve"> (MO)</w:t>
      </w:r>
    </w:p>
    <w:p w14:paraId="59972047" w14:textId="4B31420D" w:rsidR="00DB0438" w:rsidRPr="008B3F09"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 xml:space="preserve">Der er MEGET få kampe der skal påsættes. </w:t>
      </w:r>
    </w:p>
    <w:p w14:paraId="05DAFEF5" w14:textId="77777777" w:rsidR="00D77CAA" w:rsidRPr="008B3F09" w:rsidRDefault="00D77CAA" w:rsidP="00D77CAA">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Nyt fra udvalg:</w:t>
      </w:r>
    </w:p>
    <w:p w14:paraId="3D73B5E0" w14:textId="3BBFB7A7"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 xml:space="preserve">Information fra </w:t>
      </w:r>
      <w:r>
        <w:rPr>
          <w:rFonts w:asciiTheme="minorHAnsi" w:hAnsiTheme="minorHAnsi" w:cstheme="minorHAnsi"/>
          <w:color w:val="000000"/>
        </w:rPr>
        <w:t>U</w:t>
      </w:r>
      <w:r w:rsidRPr="008B3F09">
        <w:rPr>
          <w:rFonts w:asciiTheme="minorHAnsi" w:hAnsiTheme="minorHAnsi" w:cstheme="minorHAnsi"/>
          <w:color w:val="000000"/>
        </w:rPr>
        <w:t>ddannelsesudvalg</w:t>
      </w:r>
    </w:p>
    <w:p w14:paraId="44F54DB8" w14:textId="4967A7E6"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OHS orienterede om, at alle møder i årshjulet nu er fastsat. Teorimøder, teorimesterskab og diverse samlinger er fastsat. Udvalget mødes snarest og fastlægger ansvarsfordeling osv. </w:t>
      </w:r>
    </w:p>
    <w:p w14:paraId="28A1101A" w14:textId="5B8D2125"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SØF-gruppen hænger i bremsen. Medlemmerne er simpelthen ikke </w:t>
      </w:r>
      <w:r w:rsidR="0087282F">
        <w:rPr>
          <w:rFonts w:asciiTheme="minorHAnsi" w:hAnsiTheme="minorHAnsi" w:cstheme="minorHAnsi"/>
          <w:color w:val="000000"/>
        </w:rPr>
        <w:t xml:space="preserve">gode nok til at overholde aftalerne eller melde tilbage. Udvalget drøfter på næste møde, hvad man kan gøre for at hanke op i medlemmerne. </w:t>
      </w:r>
      <w:bookmarkStart w:id="2" w:name="_GoBack"/>
      <w:bookmarkEnd w:id="2"/>
    </w:p>
    <w:p w14:paraId="42AC0F1A" w14:textId="4BAEBADB" w:rsidR="00DB0438"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Det er aftalt at der indkøbes et VEO-kamera. UDD-udvalget afventer indkøb indtil der ligger en klar plan for, hvordan det skal administreres. MO kontakter DFU i forhold til tilskud til køb af kamera. </w:t>
      </w:r>
    </w:p>
    <w:p w14:paraId="09434DA9" w14:textId="55E87EED" w:rsidR="00DB0438" w:rsidRPr="008B3F09" w:rsidRDefault="00DB0438"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 xml:space="preserve">TW lagde op til, at UDD.-udvalget har fokus på både kvindedommere og </w:t>
      </w:r>
      <w:proofErr w:type="spellStart"/>
      <w:r>
        <w:rPr>
          <w:rFonts w:asciiTheme="minorHAnsi" w:hAnsiTheme="minorHAnsi" w:cstheme="minorHAnsi"/>
          <w:color w:val="000000"/>
        </w:rPr>
        <w:t>futsal</w:t>
      </w:r>
      <w:proofErr w:type="spellEnd"/>
      <w:r>
        <w:rPr>
          <w:rFonts w:asciiTheme="minorHAnsi" w:hAnsiTheme="minorHAnsi" w:cstheme="minorHAnsi"/>
          <w:color w:val="000000"/>
        </w:rPr>
        <w:t>-dommere.</w:t>
      </w:r>
    </w:p>
    <w:p w14:paraId="1B15270C" w14:textId="24A8008C"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t>Information fra IT/web-udvalget</w:t>
      </w:r>
      <w:r w:rsidR="00DB0438">
        <w:rPr>
          <w:rFonts w:asciiTheme="minorHAnsi" w:hAnsiTheme="minorHAnsi" w:cstheme="minorHAnsi"/>
          <w:color w:val="000000"/>
        </w:rPr>
        <w:t>.</w:t>
      </w:r>
    </w:p>
    <w:p w14:paraId="5C29B48E" w14:textId="37739E1C" w:rsidR="00DB0438" w:rsidRPr="008B3F09" w:rsidRDefault="00DB0438" w:rsidP="00DB0438">
      <w:pPr>
        <w:pStyle w:val="NormalWeb"/>
        <w:numPr>
          <w:ilvl w:val="2"/>
          <w:numId w:val="12"/>
        </w:numPr>
        <w:rPr>
          <w:rFonts w:asciiTheme="minorHAnsi" w:hAnsiTheme="minorHAnsi" w:cstheme="minorHAnsi"/>
          <w:color w:val="000000"/>
        </w:rPr>
      </w:pPr>
      <w:proofErr w:type="spellStart"/>
      <w:r>
        <w:rPr>
          <w:rFonts w:asciiTheme="minorHAnsi" w:hAnsiTheme="minorHAnsi" w:cstheme="minorHAnsi"/>
          <w:color w:val="000000"/>
        </w:rPr>
        <w:t>Iab</w:t>
      </w:r>
      <w:proofErr w:type="spellEnd"/>
      <w:r>
        <w:rPr>
          <w:rFonts w:asciiTheme="minorHAnsi" w:hAnsiTheme="minorHAnsi" w:cstheme="minorHAnsi"/>
          <w:color w:val="000000"/>
        </w:rPr>
        <w:t>.</w:t>
      </w:r>
    </w:p>
    <w:p w14:paraId="1587B494" w14:textId="69856F3D" w:rsidR="00D77CAA" w:rsidRDefault="00D77CAA" w:rsidP="00D77CAA">
      <w:pPr>
        <w:pStyle w:val="NormalWeb"/>
        <w:numPr>
          <w:ilvl w:val="1"/>
          <w:numId w:val="12"/>
        </w:numPr>
        <w:rPr>
          <w:rFonts w:asciiTheme="minorHAnsi" w:hAnsiTheme="minorHAnsi" w:cstheme="minorHAnsi"/>
          <w:color w:val="000000"/>
        </w:rPr>
      </w:pPr>
      <w:r w:rsidRPr="008B3F09">
        <w:rPr>
          <w:rFonts w:asciiTheme="minorHAnsi" w:hAnsiTheme="minorHAnsi" w:cstheme="minorHAnsi"/>
          <w:color w:val="000000"/>
        </w:rPr>
        <w:lastRenderedPageBreak/>
        <w:t>Information fra Aktivitetsudvalget</w:t>
      </w:r>
      <w:r w:rsidR="00DB0438">
        <w:rPr>
          <w:rFonts w:asciiTheme="minorHAnsi" w:hAnsiTheme="minorHAnsi" w:cstheme="minorHAnsi"/>
          <w:color w:val="000000"/>
        </w:rPr>
        <w:t>.</w:t>
      </w:r>
    </w:p>
    <w:p w14:paraId="1709384F" w14:textId="07393E5F" w:rsidR="00DB0438" w:rsidRPr="00DB0438" w:rsidRDefault="00FF43B3" w:rsidP="00DB0438">
      <w:pPr>
        <w:pStyle w:val="NormalWeb"/>
        <w:numPr>
          <w:ilvl w:val="2"/>
          <w:numId w:val="12"/>
        </w:numPr>
        <w:rPr>
          <w:rFonts w:asciiTheme="minorHAnsi" w:hAnsiTheme="minorHAnsi" w:cstheme="minorHAnsi"/>
          <w:color w:val="000000"/>
        </w:rPr>
      </w:pPr>
      <w:r>
        <w:rPr>
          <w:rFonts w:asciiTheme="minorHAnsi" w:hAnsiTheme="minorHAnsi" w:cstheme="minorHAnsi"/>
          <w:color w:val="000000"/>
        </w:rPr>
        <w:t>TW</w:t>
      </w:r>
      <w:r w:rsidR="00DB0438">
        <w:rPr>
          <w:rFonts w:asciiTheme="minorHAnsi" w:hAnsiTheme="minorHAnsi" w:cstheme="minorHAnsi"/>
          <w:color w:val="000000"/>
        </w:rPr>
        <w:t xml:space="preserve"> lagde op til, at de ønsker en udvidelse af udvalget</w:t>
      </w:r>
      <w:r>
        <w:rPr>
          <w:rFonts w:asciiTheme="minorHAnsi" w:hAnsiTheme="minorHAnsi" w:cstheme="minorHAnsi"/>
          <w:color w:val="000000"/>
        </w:rPr>
        <w:t xml:space="preserve"> begrundet i ren</w:t>
      </w:r>
      <w:r w:rsidR="00DB0438">
        <w:rPr>
          <w:rFonts w:asciiTheme="minorHAnsi" w:hAnsiTheme="minorHAnsi" w:cstheme="minorHAnsi"/>
          <w:color w:val="000000"/>
        </w:rPr>
        <w:t xml:space="preserve"> og skær mangel på tid. Bestyrelsen drøftede behovet og mulige navne til udvalget. CH tilbød sin hjælp til udvalget og bestyrelsen tilsluttede sig, at C</w:t>
      </w:r>
      <w:r>
        <w:rPr>
          <w:rFonts w:asciiTheme="minorHAnsi" w:hAnsiTheme="minorHAnsi" w:cstheme="minorHAnsi"/>
          <w:color w:val="000000"/>
        </w:rPr>
        <w:t>H</w:t>
      </w:r>
      <w:r w:rsidR="00DB0438">
        <w:rPr>
          <w:rFonts w:asciiTheme="minorHAnsi" w:hAnsiTheme="minorHAnsi" w:cstheme="minorHAnsi"/>
          <w:color w:val="000000"/>
        </w:rPr>
        <w:t xml:space="preserve"> træder ind i udvalget.  </w:t>
      </w:r>
    </w:p>
    <w:p w14:paraId="1227549B" w14:textId="2EA4A93B" w:rsidR="00D77CAA" w:rsidRDefault="00D77CAA" w:rsidP="00D77CAA">
      <w:pPr>
        <w:pStyle w:val="NormalWeb"/>
        <w:numPr>
          <w:ilvl w:val="0"/>
          <w:numId w:val="12"/>
        </w:numPr>
        <w:rPr>
          <w:rFonts w:asciiTheme="minorHAnsi" w:hAnsiTheme="minorHAnsi" w:cstheme="minorHAnsi"/>
          <w:color w:val="000000"/>
        </w:rPr>
      </w:pPr>
      <w:r>
        <w:rPr>
          <w:rFonts w:asciiTheme="minorHAnsi" w:hAnsiTheme="minorHAnsi" w:cstheme="minorHAnsi"/>
          <w:color w:val="000000"/>
        </w:rPr>
        <w:t xml:space="preserve">Drøftelse om sammensætningen af </w:t>
      </w:r>
      <w:proofErr w:type="spellStart"/>
      <w:r>
        <w:rPr>
          <w:rFonts w:asciiTheme="minorHAnsi" w:hAnsiTheme="minorHAnsi" w:cstheme="minorHAnsi"/>
          <w:color w:val="000000"/>
        </w:rPr>
        <w:t>Udd</w:t>
      </w:r>
      <w:proofErr w:type="spellEnd"/>
      <w:r>
        <w:rPr>
          <w:rFonts w:asciiTheme="minorHAnsi" w:hAnsiTheme="minorHAnsi" w:cstheme="minorHAnsi"/>
          <w:color w:val="000000"/>
        </w:rPr>
        <w:t>. Udvalget</w:t>
      </w:r>
    </w:p>
    <w:p w14:paraId="7DFD0F3A" w14:textId="22199D28" w:rsidR="00DB0438"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 xml:space="preserve">Bestyrelsen drøftede indstillinger fra udvalget og havde en åben dialog om, hvilken type profil, udvalget havde brug for. </w:t>
      </w:r>
    </w:p>
    <w:p w14:paraId="09E572B0" w14:textId="57324623" w:rsidR="00D77CAA" w:rsidRDefault="00D77CAA" w:rsidP="00D77CAA">
      <w:pPr>
        <w:pStyle w:val="NormalWeb"/>
        <w:numPr>
          <w:ilvl w:val="0"/>
          <w:numId w:val="12"/>
        </w:numPr>
        <w:rPr>
          <w:rFonts w:asciiTheme="minorHAnsi" w:hAnsiTheme="minorHAnsi" w:cstheme="minorHAnsi"/>
          <w:color w:val="000000"/>
        </w:rPr>
      </w:pPr>
      <w:r>
        <w:rPr>
          <w:rFonts w:asciiTheme="minorHAnsi" w:hAnsiTheme="minorHAnsi" w:cstheme="minorHAnsi"/>
          <w:color w:val="000000"/>
        </w:rPr>
        <w:t xml:space="preserve">Drøftelse om </w:t>
      </w:r>
      <w:proofErr w:type="spellStart"/>
      <w:r>
        <w:rPr>
          <w:rFonts w:asciiTheme="minorHAnsi" w:hAnsiTheme="minorHAnsi" w:cstheme="minorHAnsi"/>
          <w:color w:val="000000"/>
        </w:rPr>
        <w:t>DFU’s</w:t>
      </w:r>
      <w:proofErr w:type="spellEnd"/>
      <w:r>
        <w:rPr>
          <w:rFonts w:asciiTheme="minorHAnsi" w:hAnsiTheme="minorHAnsi" w:cstheme="minorHAnsi"/>
          <w:color w:val="000000"/>
        </w:rPr>
        <w:t xml:space="preserve"> vision (se bilag 1) </w:t>
      </w:r>
    </w:p>
    <w:p w14:paraId="4C740601" w14:textId="220E74B5" w:rsidR="00DB0438"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 xml:space="preserve">Bestyrelsen drøftede det visionspapir som DFU har udsendt – herunder de 4 fokusområder. </w:t>
      </w:r>
    </w:p>
    <w:p w14:paraId="748C3E95" w14:textId="7260AA51" w:rsidR="00DB0438" w:rsidRPr="00DB0438"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Bestyrelsen tilsluttede sig de overordnede linjer og havde kun kosmetiske ændringsforslag.</w:t>
      </w:r>
      <w:r w:rsidR="00FF43B3">
        <w:rPr>
          <w:rFonts w:asciiTheme="minorHAnsi" w:hAnsiTheme="minorHAnsi" w:cstheme="minorHAnsi"/>
          <w:color w:val="000000"/>
        </w:rPr>
        <w:t xml:space="preserve"> MO orienterer DFU om </w:t>
      </w:r>
      <w:proofErr w:type="spellStart"/>
      <w:r w:rsidR="00FF43B3">
        <w:rPr>
          <w:rFonts w:asciiTheme="minorHAnsi" w:hAnsiTheme="minorHAnsi" w:cstheme="minorHAnsi"/>
          <w:color w:val="000000"/>
        </w:rPr>
        <w:t>SØF’s</w:t>
      </w:r>
      <w:proofErr w:type="spellEnd"/>
      <w:r w:rsidR="00FF43B3">
        <w:rPr>
          <w:rFonts w:asciiTheme="minorHAnsi" w:hAnsiTheme="minorHAnsi" w:cstheme="minorHAnsi"/>
          <w:color w:val="000000"/>
        </w:rPr>
        <w:t xml:space="preserve"> indstilling</w:t>
      </w:r>
    </w:p>
    <w:p w14:paraId="426D7C24" w14:textId="0050715B" w:rsidR="00D77CAA" w:rsidRDefault="00D77CAA" w:rsidP="00D77CAA">
      <w:pPr>
        <w:pStyle w:val="NormalWeb"/>
        <w:numPr>
          <w:ilvl w:val="0"/>
          <w:numId w:val="12"/>
        </w:numPr>
        <w:rPr>
          <w:rFonts w:asciiTheme="minorHAnsi" w:hAnsiTheme="minorHAnsi" w:cstheme="minorHAnsi"/>
          <w:color w:val="000000"/>
        </w:rPr>
      </w:pPr>
      <w:r>
        <w:rPr>
          <w:rFonts w:asciiTheme="minorHAnsi" w:hAnsiTheme="minorHAnsi" w:cstheme="minorHAnsi"/>
          <w:color w:val="000000"/>
        </w:rPr>
        <w:t xml:space="preserve">Opfølgning Facebookopslag om input til bestyrelsen </w:t>
      </w:r>
    </w:p>
    <w:p w14:paraId="29196A48" w14:textId="43F329A6" w:rsidR="00DB0438" w:rsidRPr="00993273"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Der var ind</w:t>
      </w:r>
      <w:r w:rsidR="00FF43B3">
        <w:rPr>
          <w:rFonts w:asciiTheme="minorHAnsi" w:hAnsiTheme="minorHAnsi" w:cstheme="minorHAnsi"/>
          <w:color w:val="000000"/>
        </w:rPr>
        <w:t>kommet et punkt til bestyrelsen omhandlende</w:t>
      </w:r>
      <w:r>
        <w:rPr>
          <w:rFonts w:asciiTheme="minorHAnsi" w:hAnsiTheme="minorHAnsi" w:cstheme="minorHAnsi"/>
          <w:color w:val="000000"/>
        </w:rPr>
        <w:t xml:space="preserve"> </w:t>
      </w:r>
      <w:r w:rsidR="00FF43B3">
        <w:rPr>
          <w:rFonts w:asciiTheme="minorHAnsi" w:hAnsiTheme="minorHAnsi" w:cstheme="minorHAnsi"/>
          <w:color w:val="000000"/>
        </w:rPr>
        <w:t xml:space="preserve">DBU Sjællands mange krav til breddedommerne </w:t>
      </w:r>
      <w:r w:rsidR="00FF43B3">
        <w:rPr>
          <w:rFonts w:asciiTheme="minorHAnsi" w:hAnsiTheme="minorHAnsi" w:cstheme="minorHAnsi"/>
          <w:color w:val="000000"/>
        </w:rPr>
        <w:br/>
      </w:r>
      <w:r>
        <w:rPr>
          <w:rFonts w:asciiTheme="minorHAnsi" w:hAnsiTheme="minorHAnsi" w:cstheme="minorHAnsi"/>
          <w:color w:val="000000"/>
        </w:rPr>
        <w:t xml:space="preserve">Bestyrelsen drøftede kort emnet ligesom JAS har været i kontakt med </w:t>
      </w:r>
      <w:r w:rsidR="00FF43B3">
        <w:rPr>
          <w:rFonts w:asciiTheme="minorHAnsi" w:hAnsiTheme="minorHAnsi" w:cstheme="minorHAnsi"/>
          <w:color w:val="000000"/>
        </w:rPr>
        <w:t>den dommer der har bedt bestyrelsen drøfte</w:t>
      </w:r>
      <w:r>
        <w:rPr>
          <w:rFonts w:asciiTheme="minorHAnsi" w:hAnsiTheme="minorHAnsi" w:cstheme="minorHAnsi"/>
          <w:color w:val="000000"/>
        </w:rPr>
        <w:t xml:space="preserve"> emnet (som er drøftet</w:t>
      </w:r>
      <w:r w:rsidR="00026816">
        <w:rPr>
          <w:rFonts w:asciiTheme="minorHAnsi" w:hAnsiTheme="minorHAnsi" w:cstheme="minorHAnsi"/>
          <w:color w:val="000000"/>
        </w:rPr>
        <w:t xml:space="preserve"> på</w:t>
      </w:r>
      <w:r>
        <w:rPr>
          <w:rFonts w:asciiTheme="minorHAnsi" w:hAnsiTheme="minorHAnsi" w:cstheme="minorHAnsi"/>
          <w:color w:val="000000"/>
        </w:rPr>
        <w:t xml:space="preserve"> tidligere bestyrelsesmøder)</w:t>
      </w:r>
      <w:r w:rsidR="00FF43B3">
        <w:rPr>
          <w:rFonts w:asciiTheme="minorHAnsi" w:hAnsiTheme="minorHAnsi" w:cstheme="minorHAnsi"/>
          <w:color w:val="000000"/>
        </w:rPr>
        <w:t>.</w:t>
      </w:r>
      <w:r>
        <w:rPr>
          <w:rFonts w:asciiTheme="minorHAnsi" w:hAnsiTheme="minorHAnsi" w:cstheme="minorHAnsi"/>
          <w:color w:val="000000"/>
        </w:rPr>
        <w:t xml:space="preserve"> </w:t>
      </w:r>
    </w:p>
    <w:p w14:paraId="59F8A048" w14:textId="3F4C6E45" w:rsidR="00DB0438" w:rsidRDefault="00D77CAA" w:rsidP="00DB0438">
      <w:pPr>
        <w:pStyle w:val="NormalWeb"/>
        <w:numPr>
          <w:ilvl w:val="0"/>
          <w:numId w:val="12"/>
        </w:numPr>
        <w:rPr>
          <w:rFonts w:asciiTheme="minorHAnsi" w:hAnsiTheme="minorHAnsi" w:cstheme="minorHAnsi"/>
          <w:color w:val="000000"/>
        </w:rPr>
      </w:pPr>
      <w:r w:rsidRPr="008B3F09">
        <w:rPr>
          <w:rFonts w:asciiTheme="minorHAnsi" w:hAnsiTheme="minorHAnsi" w:cstheme="minorHAnsi"/>
          <w:color w:val="000000"/>
        </w:rPr>
        <w:t>Evt.</w:t>
      </w:r>
    </w:p>
    <w:p w14:paraId="722F27F4" w14:textId="044CD0A7" w:rsidR="00DB0438"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Generalforsamlingen afholdes 21. januar</w:t>
      </w:r>
      <w:r w:rsidR="00FB1104">
        <w:rPr>
          <w:rFonts w:asciiTheme="minorHAnsi" w:hAnsiTheme="minorHAnsi" w:cstheme="minorHAnsi"/>
          <w:color w:val="000000"/>
        </w:rPr>
        <w:t xml:space="preserve"> kl. 18:00</w:t>
      </w:r>
      <w:r>
        <w:rPr>
          <w:rFonts w:asciiTheme="minorHAnsi" w:hAnsiTheme="minorHAnsi" w:cstheme="minorHAnsi"/>
          <w:color w:val="000000"/>
        </w:rPr>
        <w:t xml:space="preserve"> i Herfølge Boldklubs lokaler. </w:t>
      </w:r>
    </w:p>
    <w:p w14:paraId="3851DE7A" w14:textId="0A3DD150" w:rsidR="00DB0438" w:rsidRPr="00DB0438" w:rsidRDefault="00DB0438" w:rsidP="00DB0438">
      <w:pPr>
        <w:pStyle w:val="NormalWeb"/>
        <w:numPr>
          <w:ilvl w:val="1"/>
          <w:numId w:val="12"/>
        </w:numPr>
        <w:rPr>
          <w:rFonts w:asciiTheme="minorHAnsi" w:hAnsiTheme="minorHAnsi" w:cstheme="minorHAnsi"/>
          <w:color w:val="000000"/>
        </w:rPr>
      </w:pPr>
      <w:r>
        <w:rPr>
          <w:rFonts w:asciiTheme="minorHAnsi" w:hAnsiTheme="minorHAnsi" w:cstheme="minorHAnsi"/>
          <w:color w:val="000000"/>
        </w:rPr>
        <w:t>Bestyrelsen drøftede indstillinger til de hædersbevisninger der uddeles på generalforsamlingen.</w:t>
      </w:r>
    </w:p>
    <w:p w14:paraId="0BB49FE5" w14:textId="77777777" w:rsidR="00FE1F16" w:rsidRDefault="00FE1F16">
      <w:pPr>
        <w:spacing w:line="240" w:lineRule="auto"/>
        <w:rPr>
          <w:rFonts w:ascii="Times New Roman" w:hAnsi="Times New Roman"/>
          <w:color w:val="000000"/>
          <w:sz w:val="24"/>
          <w:szCs w:val="24"/>
          <w:lang w:eastAsia="da-DK"/>
        </w:rPr>
      </w:pPr>
      <w:r>
        <w:rPr>
          <w:color w:val="000000"/>
        </w:rPr>
        <w:br w:type="page"/>
      </w:r>
    </w:p>
    <w:p w14:paraId="2B66B9BB" w14:textId="1B47B476" w:rsidR="00FE1F16" w:rsidRDefault="00FE1F16" w:rsidP="00FE1F16">
      <w:pPr>
        <w:pStyle w:val="NormalWeb"/>
        <w:jc w:val="center"/>
        <w:rPr>
          <w:rFonts w:asciiTheme="minorHAnsi" w:hAnsiTheme="minorHAnsi"/>
          <w:color w:val="000000"/>
        </w:rPr>
      </w:pPr>
      <w:r>
        <w:rPr>
          <w:rFonts w:asciiTheme="minorHAnsi" w:hAnsiTheme="minorHAnsi"/>
          <w:color w:val="000000"/>
        </w:rPr>
        <w:lastRenderedPageBreak/>
        <w:t xml:space="preserve">Referat fra ordinært bestyrelsesmøde </w:t>
      </w:r>
      <w:r w:rsidR="00B17982">
        <w:rPr>
          <w:rFonts w:asciiTheme="minorHAnsi" w:hAnsiTheme="minorHAnsi"/>
          <w:color w:val="000000"/>
        </w:rPr>
        <w:t>nr. 5</w:t>
      </w:r>
      <w:r w:rsidR="00D77CAA">
        <w:rPr>
          <w:rFonts w:asciiTheme="minorHAnsi" w:hAnsiTheme="minorHAnsi"/>
          <w:color w:val="000000"/>
        </w:rPr>
        <w:t>6</w:t>
      </w:r>
      <w:r>
        <w:rPr>
          <w:rFonts w:asciiTheme="minorHAnsi" w:hAnsiTheme="minorHAnsi"/>
          <w:color w:val="000000"/>
        </w:rPr>
        <w:t>.</w:t>
      </w:r>
    </w:p>
    <w:p w14:paraId="1EF014DA" w14:textId="29AB7190" w:rsidR="00FE1F16" w:rsidRPr="00040109" w:rsidRDefault="00FE1F16" w:rsidP="00FE1F16">
      <w:pPr>
        <w:pStyle w:val="NormalWeb"/>
        <w:jc w:val="center"/>
        <w:rPr>
          <w:rFonts w:asciiTheme="minorHAnsi" w:hAnsiTheme="minorHAnsi"/>
          <w:color w:val="000000"/>
        </w:rPr>
      </w:pPr>
      <w:r w:rsidRPr="00040109">
        <w:rPr>
          <w:rFonts w:asciiTheme="minorHAnsi" w:hAnsiTheme="minorHAnsi"/>
          <w:color w:val="000000"/>
        </w:rPr>
        <w:t>Go</w:t>
      </w:r>
      <w:r>
        <w:rPr>
          <w:rFonts w:asciiTheme="minorHAnsi" w:hAnsiTheme="minorHAnsi"/>
          <w:color w:val="000000"/>
        </w:rPr>
        <w:t xml:space="preserve">dkendt på bestyrelsesmødet d. </w:t>
      </w:r>
      <w:r w:rsidR="00D77CAA">
        <w:rPr>
          <w:rFonts w:asciiTheme="minorHAnsi" w:hAnsiTheme="minorHAnsi"/>
          <w:color w:val="000000"/>
        </w:rPr>
        <w:t>XX-XX-XX</w:t>
      </w:r>
    </w:p>
    <w:p w14:paraId="7B5CA178" w14:textId="77777777" w:rsidR="00FE1F16" w:rsidRDefault="00FE1F16" w:rsidP="00FE1F16">
      <w:pPr>
        <w:pStyle w:val="NormalWeb"/>
        <w:ind w:left="720"/>
        <w:jc w:val="center"/>
        <w:rPr>
          <w:rFonts w:asciiTheme="minorHAnsi" w:hAnsiTheme="minorHAnsi"/>
          <w:b/>
          <w:i/>
          <w:color w:val="000000"/>
        </w:rPr>
      </w:pPr>
    </w:p>
    <w:p w14:paraId="2BAB743A" w14:textId="77777777" w:rsidR="00FE1F16" w:rsidRDefault="00FE1F16" w:rsidP="00FE1F16">
      <w:pPr>
        <w:pStyle w:val="NormalWeb"/>
        <w:ind w:left="720"/>
        <w:jc w:val="center"/>
        <w:rPr>
          <w:rFonts w:asciiTheme="minorHAnsi" w:hAnsiTheme="minorHAnsi"/>
          <w:b/>
          <w:i/>
          <w:color w:val="000000"/>
        </w:rPr>
      </w:pPr>
    </w:p>
    <w:p w14:paraId="6B96A3D1"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Martin Olsgaard, Formand</w:t>
      </w:r>
    </w:p>
    <w:p w14:paraId="0D178576" w14:textId="77777777" w:rsidR="00FE1F16" w:rsidRDefault="00FE1F16" w:rsidP="00FE1F16">
      <w:pPr>
        <w:pStyle w:val="NormalWeb"/>
        <w:ind w:left="360"/>
        <w:jc w:val="center"/>
        <w:rPr>
          <w:rFonts w:asciiTheme="minorHAnsi" w:hAnsiTheme="minorHAnsi"/>
          <w:color w:val="000000"/>
        </w:rPr>
      </w:pPr>
    </w:p>
    <w:p w14:paraId="5A67AF25" w14:textId="77777777" w:rsidR="00FE1F16" w:rsidRDefault="00FE1F16" w:rsidP="00FE1F16">
      <w:pPr>
        <w:pStyle w:val="NormalWeb"/>
        <w:ind w:left="360"/>
        <w:jc w:val="center"/>
        <w:rPr>
          <w:rFonts w:asciiTheme="minorHAnsi" w:hAnsiTheme="minorHAnsi"/>
          <w:color w:val="000000"/>
        </w:rPr>
      </w:pPr>
    </w:p>
    <w:p w14:paraId="56B70FE2"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Peter Feigh, Næstformand</w:t>
      </w:r>
    </w:p>
    <w:p w14:paraId="47E92B17" w14:textId="77777777" w:rsidR="00FE1F16" w:rsidRDefault="00FE1F16" w:rsidP="00FE1F16">
      <w:pPr>
        <w:pStyle w:val="NormalWeb"/>
        <w:ind w:left="360"/>
        <w:jc w:val="center"/>
        <w:rPr>
          <w:rFonts w:asciiTheme="minorHAnsi" w:hAnsiTheme="minorHAnsi"/>
          <w:color w:val="000000"/>
        </w:rPr>
      </w:pPr>
    </w:p>
    <w:p w14:paraId="5726F0F6" w14:textId="77777777" w:rsidR="00FE1F16" w:rsidRDefault="00FE1F16" w:rsidP="00FE1F16">
      <w:pPr>
        <w:pStyle w:val="NormalWeb"/>
        <w:ind w:left="360"/>
        <w:jc w:val="center"/>
        <w:rPr>
          <w:rFonts w:asciiTheme="minorHAnsi" w:hAnsiTheme="minorHAnsi"/>
          <w:color w:val="000000"/>
        </w:rPr>
      </w:pPr>
    </w:p>
    <w:p w14:paraId="0BF704E2"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Jens Egsgaard, Kasserer</w:t>
      </w:r>
    </w:p>
    <w:p w14:paraId="1E82FAB7" w14:textId="77777777" w:rsidR="00FE1F16" w:rsidRDefault="00FE1F16" w:rsidP="00FE1F16">
      <w:pPr>
        <w:pStyle w:val="NormalWeb"/>
        <w:ind w:left="360"/>
        <w:jc w:val="center"/>
        <w:rPr>
          <w:rFonts w:asciiTheme="minorHAnsi" w:hAnsiTheme="minorHAnsi"/>
          <w:color w:val="000000"/>
        </w:rPr>
      </w:pPr>
    </w:p>
    <w:p w14:paraId="21D90331" w14:textId="77777777" w:rsidR="00FE1F16" w:rsidRDefault="00FE1F16" w:rsidP="00FE1F16">
      <w:pPr>
        <w:pStyle w:val="NormalWeb"/>
        <w:ind w:left="360"/>
        <w:jc w:val="center"/>
        <w:rPr>
          <w:rFonts w:asciiTheme="minorHAnsi" w:hAnsiTheme="minorHAnsi"/>
          <w:color w:val="000000"/>
        </w:rPr>
      </w:pPr>
    </w:p>
    <w:p w14:paraId="1D5C37EF"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Jakob A. Sundberg, Sekretær</w:t>
      </w:r>
    </w:p>
    <w:p w14:paraId="75DA8A16" w14:textId="77777777" w:rsidR="00FE1F16" w:rsidRDefault="00FE1F16" w:rsidP="00FE1F16">
      <w:pPr>
        <w:pStyle w:val="NormalWeb"/>
        <w:ind w:left="360"/>
        <w:jc w:val="center"/>
        <w:rPr>
          <w:rFonts w:asciiTheme="minorHAnsi" w:hAnsiTheme="minorHAnsi"/>
          <w:color w:val="000000"/>
        </w:rPr>
      </w:pPr>
    </w:p>
    <w:p w14:paraId="5BF06C05" w14:textId="77777777" w:rsidR="00FE1F16" w:rsidRDefault="00FE1F16" w:rsidP="00FE1F16">
      <w:pPr>
        <w:pStyle w:val="NormalWeb"/>
        <w:ind w:left="360"/>
        <w:jc w:val="center"/>
        <w:rPr>
          <w:rFonts w:asciiTheme="minorHAnsi" w:hAnsiTheme="minorHAnsi"/>
          <w:color w:val="000000"/>
        </w:rPr>
      </w:pPr>
    </w:p>
    <w:p w14:paraId="316CE9BD" w14:textId="77777777" w:rsidR="00FE1F16" w:rsidRDefault="00FE1F16" w:rsidP="00FE1F16">
      <w:pPr>
        <w:pStyle w:val="NormalWeb"/>
        <w:ind w:left="360"/>
        <w:jc w:val="center"/>
        <w:rPr>
          <w:rFonts w:asciiTheme="minorHAnsi" w:hAnsiTheme="minorHAnsi"/>
          <w:color w:val="000000"/>
        </w:rPr>
      </w:pPr>
      <w:r>
        <w:rPr>
          <w:rFonts w:asciiTheme="minorHAnsi" w:hAnsiTheme="minorHAnsi"/>
          <w:color w:val="000000"/>
        </w:rPr>
        <w:t>______________________________</w:t>
      </w:r>
      <w:r>
        <w:rPr>
          <w:rFonts w:asciiTheme="minorHAnsi" w:hAnsiTheme="minorHAnsi"/>
          <w:color w:val="000000"/>
        </w:rPr>
        <w:br/>
        <w:t>Ole H. Sørensen, Bestyrelsesmedlem</w:t>
      </w:r>
    </w:p>
    <w:p w14:paraId="1ECA8B93" w14:textId="77777777" w:rsidR="00522690" w:rsidRPr="00D01C15" w:rsidRDefault="00522690" w:rsidP="00D01C15">
      <w:pPr>
        <w:pStyle w:val="NormalWeb"/>
        <w:rPr>
          <w:color w:val="000000"/>
        </w:rPr>
      </w:pPr>
    </w:p>
    <w:sectPr w:rsidR="00522690" w:rsidRPr="00D01C15" w:rsidSect="00A0273F">
      <w:headerReference w:type="default" r:id="rId8"/>
      <w:footerReference w:type="default" r:id="rId9"/>
      <w:headerReference w:type="first" r:id="rId10"/>
      <w:footerReference w:type="first" r:id="rId11"/>
      <w:pgSz w:w="11906" w:h="16838" w:code="9"/>
      <w:pgMar w:top="2268" w:right="1558" w:bottom="170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EEDC" w14:textId="77777777" w:rsidR="00A24977" w:rsidRDefault="00A24977">
      <w:r>
        <w:separator/>
      </w:r>
    </w:p>
  </w:endnote>
  <w:endnote w:type="continuationSeparator" w:id="0">
    <w:p w14:paraId="6C90231B" w14:textId="77777777" w:rsidR="00A24977" w:rsidRDefault="00A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5391" w14:textId="77777777" w:rsidR="00F47304" w:rsidRDefault="00682011">
    <w:pPr>
      <w:pStyle w:val="Sidefod"/>
    </w:pPr>
    <w:r>
      <w:rPr>
        <w:noProof/>
        <w:lang w:eastAsia="da-DK"/>
      </w:rPr>
      <mc:AlternateContent>
        <mc:Choice Requires="wps">
          <w:drawing>
            <wp:anchor distT="0" distB="0" distL="114300" distR="114300" simplePos="0" relativeHeight="251657728" behindDoc="0" locked="1" layoutInCell="1" allowOverlap="1" wp14:anchorId="00FF2E3E" wp14:editId="589DB473">
              <wp:simplePos x="0" y="0"/>
              <wp:positionH relativeFrom="column">
                <wp:posOffset>5687695</wp:posOffset>
              </wp:positionH>
              <wp:positionV relativeFrom="paragraph">
                <wp:posOffset>-17780</wp:posOffset>
              </wp:positionV>
              <wp:extent cx="715010" cy="294640"/>
              <wp:effectExtent l="1270" t="1270" r="0" b="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1978"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87282F">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282F">
                            <w:rPr>
                              <w:rStyle w:val="Sidetal"/>
                              <w:noProof/>
                            </w:rPr>
                            <w:t>4</w:t>
                          </w:r>
                          <w:r>
                            <w:rPr>
                              <w:rStyle w:val="Sidetal"/>
                            </w:rPr>
                            <w:fldChar w:fldCharType="end"/>
                          </w:r>
                        </w:p>
                        <w:p w14:paraId="5216D4B4" w14:textId="77777777" w:rsidR="00F47304" w:rsidRDefault="00F47304" w:rsidP="00A11E5C"/>
                        <w:p w14:paraId="50EADB80" w14:textId="77777777" w:rsidR="00F47304" w:rsidRDefault="00F47304" w:rsidP="00A11E5C"/>
                        <w:p w14:paraId="5CF39CBB" w14:textId="77777777" w:rsidR="00F47304" w:rsidRDefault="00F47304" w:rsidP="00A11E5C"/>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2E3E" id="_x0000_t202" coordsize="21600,21600" o:spt="202" path="m,l,21600r21600,l21600,xe">
              <v:stroke joinstyle="miter"/>
              <v:path gradientshapeok="t" o:connecttype="rect"/>
            </v:shapetype>
            <v:shape id="Text Box 44" o:spid="_x0000_s1026" type="#_x0000_t202" style="position:absolute;margin-left:447.85pt;margin-top:-1.4pt;width:56.3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l+tgIAALU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" filled="f" stroked="f">
              <v:textbox inset="0">
                <w:txbxContent>
                  <w:p w14:paraId="3A8D1978"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87282F">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282F">
                      <w:rPr>
                        <w:rStyle w:val="Sidetal"/>
                        <w:noProof/>
                      </w:rPr>
                      <w:t>4</w:t>
                    </w:r>
                    <w:r>
                      <w:rPr>
                        <w:rStyle w:val="Sidetal"/>
                      </w:rPr>
                      <w:fldChar w:fldCharType="end"/>
                    </w:r>
                  </w:p>
                  <w:p w14:paraId="5216D4B4" w14:textId="77777777" w:rsidR="00F47304" w:rsidRDefault="00F47304" w:rsidP="00A11E5C"/>
                  <w:p w14:paraId="50EADB80" w14:textId="77777777" w:rsidR="00F47304" w:rsidRDefault="00F47304" w:rsidP="00A11E5C"/>
                  <w:p w14:paraId="5CF39CBB" w14:textId="77777777" w:rsidR="00F47304" w:rsidRDefault="00F47304" w:rsidP="00A11E5C"/>
                </w:txbxContent>
              </v:textbox>
              <w10:wrap type="squar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A595" w14:textId="77777777" w:rsidR="00F47304" w:rsidRDefault="00682011">
    <w:pPr>
      <w:pStyle w:val="Sidefod"/>
    </w:pPr>
    <w:r>
      <w:rPr>
        <w:noProof/>
        <w:lang w:eastAsia="da-DK"/>
      </w:rPr>
      <mc:AlternateContent>
        <mc:Choice Requires="wps">
          <w:drawing>
            <wp:anchor distT="0" distB="0" distL="114300" distR="114300" simplePos="0" relativeHeight="251656704" behindDoc="0" locked="1" layoutInCell="1" allowOverlap="1" wp14:anchorId="37636D08" wp14:editId="7C5A982E">
              <wp:simplePos x="0" y="0"/>
              <wp:positionH relativeFrom="column">
                <wp:posOffset>5678170</wp:posOffset>
              </wp:positionH>
              <wp:positionV relativeFrom="paragraph">
                <wp:posOffset>-19050</wp:posOffset>
              </wp:positionV>
              <wp:extent cx="715010" cy="294640"/>
              <wp:effectExtent l="1270" t="0" r="0" b="63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634F"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87282F">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282F">
                            <w:rPr>
                              <w:rStyle w:val="Sidetal"/>
                              <w:noProof/>
                            </w:rPr>
                            <w:t>4</w:t>
                          </w:r>
                          <w:r>
                            <w:rPr>
                              <w:rStyle w:val="Sidetal"/>
                            </w:rPr>
                            <w:fldChar w:fldCharType="end"/>
                          </w:r>
                        </w:p>
                        <w:p w14:paraId="3356B6E6" w14:textId="77777777" w:rsidR="00F47304" w:rsidRDefault="00F47304" w:rsidP="001D2C12">
                          <w:pPr>
                            <w:jc w:val="right"/>
                          </w:pPr>
                        </w:p>
                        <w:p w14:paraId="20B3704C" w14:textId="77777777" w:rsidR="00F47304" w:rsidRDefault="00F47304" w:rsidP="001D2C12">
                          <w:pPr>
                            <w:jc w:val="right"/>
                          </w:pPr>
                        </w:p>
                        <w:p w14:paraId="1EE7C5D0" w14:textId="77777777" w:rsidR="00F47304" w:rsidRDefault="00F47304" w:rsidP="001D2C12">
                          <w:pPr>
                            <w:jc w:val="right"/>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6D08" id="_x0000_t202" coordsize="21600,21600" o:spt="202" path="m,l,21600r21600,l21600,xe">
              <v:stroke joinstyle="miter"/>
              <v:path gradientshapeok="t" o:connecttype="rect"/>
            </v:shapetype>
            <v:shape id="Text Box 42" o:spid="_x0000_s1027" type="#_x0000_t202" style="position:absolute;margin-left:447.1pt;margin-top:-1.5pt;width:56.3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d8uAIAALw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" filled="f" stroked="f">
              <v:textbox inset="0">
                <w:txbxContent>
                  <w:p w14:paraId="4888634F" w14:textId="77777777" w:rsidR="00F47304" w:rsidRPr="00CC6F6B" w:rsidRDefault="00F47304"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87282F">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7282F">
                      <w:rPr>
                        <w:rStyle w:val="Sidetal"/>
                        <w:noProof/>
                      </w:rPr>
                      <w:t>4</w:t>
                    </w:r>
                    <w:r>
                      <w:rPr>
                        <w:rStyle w:val="Sidetal"/>
                      </w:rPr>
                      <w:fldChar w:fldCharType="end"/>
                    </w:r>
                  </w:p>
                  <w:p w14:paraId="3356B6E6" w14:textId="77777777" w:rsidR="00F47304" w:rsidRDefault="00F47304" w:rsidP="001D2C12">
                    <w:pPr>
                      <w:jc w:val="right"/>
                    </w:pPr>
                  </w:p>
                  <w:p w14:paraId="20B3704C" w14:textId="77777777" w:rsidR="00F47304" w:rsidRDefault="00F47304" w:rsidP="001D2C12">
                    <w:pPr>
                      <w:jc w:val="right"/>
                    </w:pPr>
                  </w:p>
                  <w:p w14:paraId="1EE7C5D0" w14:textId="77777777" w:rsidR="00F47304" w:rsidRDefault="00F47304" w:rsidP="001D2C12">
                    <w:pPr>
                      <w:jc w:val="right"/>
                    </w:pPr>
                  </w:p>
                </w:txbxContent>
              </v:textbox>
              <w10:wrap type="squar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BE314" w14:textId="77777777" w:rsidR="00A24977" w:rsidRDefault="00A24977">
      <w:r>
        <w:separator/>
      </w:r>
    </w:p>
  </w:footnote>
  <w:footnote w:type="continuationSeparator" w:id="0">
    <w:p w14:paraId="1D30B995" w14:textId="77777777" w:rsidR="00A24977" w:rsidRDefault="00A2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49B5" w14:textId="77777777" w:rsidR="00996F79" w:rsidRDefault="00996F79">
    <w:pPr>
      <w:pStyle w:val="Sidehoved"/>
    </w:pPr>
    <w:r w:rsidRPr="0065005F">
      <w:rPr>
        <w:b/>
        <w:noProof/>
        <w:spacing w:val="12"/>
        <w:lang w:eastAsia="da-DK"/>
      </w:rPr>
      <w:drawing>
        <wp:anchor distT="0" distB="0" distL="114300" distR="114300" simplePos="0" relativeHeight="251660800" behindDoc="1" locked="0" layoutInCell="1" allowOverlap="1" wp14:anchorId="38F5F851" wp14:editId="4F440EF8">
          <wp:simplePos x="0" y="0"/>
          <wp:positionH relativeFrom="column">
            <wp:posOffset>5048250</wp:posOffset>
          </wp:positionH>
          <wp:positionV relativeFrom="paragraph">
            <wp:posOffset>-76200</wp:posOffset>
          </wp:positionV>
          <wp:extent cx="1231900" cy="935990"/>
          <wp:effectExtent l="0" t="0" r="6350" b="0"/>
          <wp:wrapNone/>
          <wp:docPr id="30" name="Picture 2" descr="C:\Users\jens\Desktop\SØ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ns\Desktop\SØ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35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485E" w14:textId="77777777" w:rsidR="00F47304" w:rsidRPr="00D40E9D" w:rsidRDefault="0065005F" w:rsidP="0065005F">
    <w:pPr>
      <w:pStyle w:val="Sidehoved"/>
      <w:tabs>
        <w:tab w:val="clear" w:pos="4320"/>
        <w:tab w:val="clear" w:pos="8640"/>
        <w:tab w:val="left" w:pos="2715"/>
      </w:tabs>
      <w:spacing w:line="140" w:lineRule="atLeast"/>
      <w:rPr>
        <w:b/>
        <w:spacing w:val="12"/>
      </w:rPr>
    </w:pPr>
    <w:r w:rsidRPr="0065005F">
      <w:rPr>
        <w:b/>
        <w:noProof/>
        <w:spacing w:val="12"/>
        <w:lang w:eastAsia="da-DK"/>
      </w:rPr>
      <w:drawing>
        <wp:anchor distT="0" distB="0" distL="114300" distR="114300" simplePos="0" relativeHeight="251658752" behindDoc="1" locked="0" layoutInCell="1" allowOverlap="1" wp14:anchorId="352074E6" wp14:editId="393167AF">
          <wp:simplePos x="0" y="0"/>
          <wp:positionH relativeFrom="column">
            <wp:posOffset>5024120</wp:posOffset>
          </wp:positionH>
          <wp:positionV relativeFrom="paragraph">
            <wp:posOffset>11430</wp:posOffset>
          </wp:positionV>
          <wp:extent cx="1231900" cy="935990"/>
          <wp:effectExtent l="0" t="0" r="6350" b="0"/>
          <wp:wrapNone/>
          <wp:docPr id="31" name="Picture 2" descr="C:\Users\jens\Desktop\SØ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ns\Desktop\SØ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35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C5B"/>
    <w:multiLevelType w:val="multilevel"/>
    <w:tmpl w:val="1F2A0158"/>
    <w:lvl w:ilvl="0">
      <w:start w:val="1"/>
      <w:numFmt w:val="decimal"/>
      <w:lvlText w:val="%1."/>
      <w:lvlJc w:val="left"/>
      <w:pPr>
        <w:tabs>
          <w:tab w:val="num" w:pos="567"/>
        </w:tabs>
        <w:ind w:left="567" w:hanging="567"/>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D414B1"/>
    <w:multiLevelType w:val="hybridMultilevel"/>
    <w:tmpl w:val="190A0072"/>
    <w:lvl w:ilvl="0" w:tplc="7980AC22">
      <w:start w:val="1"/>
      <w:numFmt w:val="lowerLetter"/>
      <w:lvlText w:val="%1)"/>
      <w:lvlJc w:val="left"/>
      <w:pPr>
        <w:tabs>
          <w:tab w:val="num" w:pos="791"/>
        </w:tabs>
        <w:ind w:left="1511" w:hanging="153"/>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 w15:restartNumberingAfterBreak="0">
    <w:nsid w:val="20A64093"/>
    <w:multiLevelType w:val="hybridMultilevel"/>
    <w:tmpl w:val="174C19F4"/>
    <w:lvl w:ilvl="0" w:tplc="04060005">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2B04A44"/>
    <w:multiLevelType w:val="multilevel"/>
    <w:tmpl w:val="932E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E1F4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2B54BC"/>
    <w:multiLevelType w:val="multilevel"/>
    <w:tmpl w:val="0F929516"/>
    <w:lvl w:ilvl="0">
      <w:start w:val="1"/>
      <w:numFmt w:val="lowerRoman"/>
      <w:lvlText w:val="%1."/>
      <w:lvlJc w:val="righ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6E64614"/>
    <w:multiLevelType w:val="hybridMultilevel"/>
    <w:tmpl w:val="A50AE180"/>
    <w:lvl w:ilvl="0" w:tplc="9A588E86">
      <w:start w:val="1"/>
      <w:numFmt w:val="lowerLetter"/>
      <w:pStyle w:val="Underpunkt"/>
      <w:lvlText w:val="%1)"/>
      <w:lvlJc w:val="left"/>
      <w:pPr>
        <w:tabs>
          <w:tab w:val="num" w:pos="791"/>
        </w:tabs>
        <w:ind w:left="1511" w:hanging="153"/>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7" w15:restartNumberingAfterBreak="0">
    <w:nsid w:val="3A882928"/>
    <w:multiLevelType w:val="multilevel"/>
    <w:tmpl w:val="B678C4C0"/>
    <w:lvl w:ilvl="0">
      <w:start w:val="1"/>
      <w:numFmt w:val="decimal"/>
      <w:lvlText w:val="%1."/>
      <w:lvlJc w:val="left"/>
      <w:pPr>
        <w:tabs>
          <w:tab w:val="num" w:pos="227"/>
        </w:tabs>
        <w:ind w:left="567" w:hanging="56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3E4C4C"/>
    <w:multiLevelType w:val="hybridMultilevel"/>
    <w:tmpl w:val="45DEB7D0"/>
    <w:lvl w:ilvl="0" w:tplc="0406000F">
      <w:start w:val="1"/>
      <w:numFmt w:val="decimal"/>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887FB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710B6A"/>
    <w:multiLevelType w:val="multilevel"/>
    <w:tmpl w:val="0E704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AE361A"/>
    <w:multiLevelType w:val="multilevel"/>
    <w:tmpl w:val="0406001D"/>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D87C6B"/>
    <w:multiLevelType w:val="multilevel"/>
    <w:tmpl w:val="324856E8"/>
    <w:lvl w:ilvl="0">
      <w:start w:val="1"/>
      <w:numFmt w:val="decimal"/>
      <w:pStyle w:val="Punktliste"/>
      <w:lvlText w:val="%1."/>
      <w:lvlJc w:val="left"/>
      <w:pPr>
        <w:tabs>
          <w:tab w:val="num" w:pos="567"/>
        </w:tabs>
        <w:ind w:left="567" w:hanging="567"/>
      </w:pPr>
      <w:rPr>
        <w:rFonts w:ascii="Arial" w:hAnsi="Arial" w:hint="default"/>
        <w:b w:val="0"/>
        <w:i w:val="0"/>
        <w:sz w:val="20"/>
      </w:rPr>
    </w:lvl>
    <w:lvl w:ilvl="1">
      <w:start w:val="1"/>
      <w:numFmt w:val="lowerLetter"/>
      <w:pStyle w:val="Normalindrykning"/>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41F1833"/>
    <w:multiLevelType w:val="multilevel"/>
    <w:tmpl w:val="0BB6A4BE"/>
    <w:lvl w:ilvl="0">
      <w:start w:val="1"/>
      <w:numFmt w:val="decimal"/>
      <w:lvlText w:val="%1."/>
      <w:lvlJc w:val="left"/>
      <w:pPr>
        <w:tabs>
          <w:tab w:val="num" w:pos="567"/>
        </w:tabs>
        <w:ind w:left="567" w:hanging="567"/>
      </w:pPr>
      <w:rPr>
        <w:rFonts w:ascii="Arial" w:hAnsi="Arial"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1"/>
  </w:num>
  <w:num w:numId="4">
    <w:abstractNumId w:val="6"/>
  </w:num>
  <w:num w:numId="5">
    <w:abstractNumId w:val="11"/>
  </w:num>
  <w:num w:numId="6">
    <w:abstractNumId w:val="12"/>
  </w:num>
  <w:num w:numId="7">
    <w:abstractNumId w:val="12"/>
  </w:num>
  <w:num w:numId="8">
    <w:abstractNumId w:val="4"/>
  </w:num>
  <w:num w:numId="9">
    <w:abstractNumId w:val="9"/>
  </w:num>
  <w:num w:numId="10">
    <w:abstractNumId w:val="12"/>
  </w:num>
  <w:num w:numId="11">
    <w:abstractNumId w:val="13"/>
  </w:num>
  <w:num w:numId="12">
    <w:abstractNumId w:val="8"/>
  </w:num>
  <w:num w:numId="13">
    <w:abstractNumId w:val="2"/>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strokecolor="#969696">
      <v:stroke color="#969696"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5F"/>
    <w:rsid w:val="000038B3"/>
    <w:rsid w:val="00007620"/>
    <w:rsid w:val="0001221E"/>
    <w:rsid w:val="00026816"/>
    <w:rsid w:val="00066609"/>
    <w:rsid w:val="0008360C"/>
    <w:rsid w:val="00087AD3"/>
    <w:rsid w:val="000B338D"/>
    <w:rsid w:val="000B60A6"/>
    <w:rsid w:val="000C7ACB"/>
    <w:rsid w:val="000E1539"/>
    <w:rsid w:val="00100D52"/>
    <w:rsid w:val="00103A5E"/>
    <w:rsid w:val="00127A64"/>
    <w:rsid w:val="00187311"/>
    <w:rsid w:val="00187E47"/>
    <w:rsid w:val="00196120"/>
    <w:rsid w:val="001A02E5"/>
    <w:rsid w:val="001A1A4E"/>
    <w:rsid w:val="001A606D"/>
    <w:rsid w:val="001B1B3C"/>
    <w:rsid w:val="001B28AD"/>
    <w:rsid w:val="001D2C12"/>
    <w:rsid w:val="001E3FBA"/>
    <w:rsid w:val="001F010B"/>
    <w:rsid w:val="00203B18"/>
    <w:rsid w:val="002163ED"/>
    <w:rsid w:val="00217430"/>
    <w:rsid w:val="0022339F"/>
    <w:rsid w:val="00232E51"/>
    <w:rsid w:val="00234422"/>
    <w:rsid w:val="002564E6"/>
    <w:rsid w:val="0026486D"/>
    <w:rsid w:val="0027768C"/>
    <w:rsid w:val="00281CAC"/>
    <w:rsid w:val="0028336E"/>
    <w:rsid w:val="00284F60"/>
    <w:rsid w:val="002A0C19"/>
    <w:rsid w:val="002C1AA9"/>
    <w:rsid w:val="002C5640"/>
    <w:rsid w:val="002D50C6"/>
    <w:rsid w:val="00351F5F"/>
    <w:rsid w:val="0037204C"/>
    <w:rsid w:val="00376D11"/>
    <w:rsid w:val="00377E70"/>
    <w:rsid w:val="00381E8E"/>
    <w:rsid w:val="00382F1C"/>
    <w:rsid w:val="0039341E"/>
    <w:rsid w:val="003A22B3"/>
    <w:rsid w:val="003B236F"/>
    <w:rsid w:val="003B2F44"/>
    <w:rsid w:val="003C0EC6"/>
    <w:rsid w:val="003C38F3"/>
    <w:rsid w:val="003E189B"/>
    <w:rsid w:val="003F45CF"/>
    <w:rsid w:val="003F5195"/>
    <w:rsid w:val="003F65B2"/>
    <w:rsid w:val="0044672E"/>
    <w:rsid w:val="00462386"/>
    <w:rsid w:val="00467F02"/>
    <w:rsid w:val="00470DB6"/>
    <w:rsid w:val="00487604"/>
    <w:rsid w:val="004903A2"/>
    <w:rsid w:val="004933DF"/>
    <w:rsid w:val="004A3F63"/>
    <w:rsid w:val="004B1B15"/>
    <w:rsid w:val="00522690"/>
    <w:rsid w:val="00523021"/>
    <w:rsid w:val="005233B2"/>
    <w:rsid w:val="00525EE1"/>
    <w:rsid w:val="00536CB3"/>
    <w:rsid w:val="0053742F"/>
    <w:rsid w:val="005460F0"/>
    <w:rsid w:val="00565DB7"/>
    <w:rsid w:val="00575BAB"/>
    <w:rsid w:val="0058017A"/>
    <w:rsid w:val="0058249C"/>
    <w:rsid w:val="00584BE5"/>
    <w:rsid w:val="005B0A29"/>
    <w:rsid w:val="005B0B15"/>
    <w:rsid w:val="005C1B88"/>
    <w:rsid w:val="005C2F2C"/>
    <w:rsid w:val="005C3CF8"/>
    <w:rsid w:val="006003A7"/>
    <w:rsid w:val="00600695"/>
    <w:rsid w:val="00646CC3"/>
    <w:rsid w:val="0065005F"/>
    <w:rsid w:val="00651916"/>
    <w:rsid w:val="006654E3"/>
    <w:rsid w:val="00681C6A"/>
    <w:rsid w:val="00682011"/>
    <w:rsid w:val="006870C0"/>
    <w:rsid w:val="0069077A"/>
    <w:rsid w:val="006970B8"/>
    <w:rsid w:val="006A7603"/>
    <w:rsid w:val="006A7AEF"/>
    <w:rsid w:val="006B7EA4"/>
    <w:rsid w:val="006F4346"/>
    <w:rsid w:val="00712790"/>
    <w:rsid w:val="00714198"/>
    <w:rsid w:val="00716E2D"/>
    <w:rsid w:val="0072135E"/>
    <w:rsid w:val="007332AE"/>
    <w:rsid w:val="00736D32"/>
    <w:rsid w:val="0076533C"/>
    <w:rsid w:val="007931CE"/>
    <w:rsid w:val="007A2D6C"/>
    <w:rsid w:val="007A3033"/>
    <w:rsid w:val="007C4FD5"/>
    <w:rsid w:val="007C7272"/>
    <w:rsid w:val="007D3B2E"/>
    <w:rsid w:val="007D58F6"/>
    <w:rsid w:val="007E472F"/>
    <w:rsid w:val="00811809"/>
    <w:rsid w:val="00826220"/>
    <w:rsid w:val="00851426"/>
    <w:rsid w:val="0087282F"/>
    <w:rsid w:val="00877351"/>
    <w:rsid w:val="00881D4A"/>
    <w:rsid w:val="0088333F"/>
    <w:rsid w:val="00895F7C"/>
    <w:rsid w:val="008A6FB0"/>
    <w:rsid w:val="008A7499"/>
    <w:rsid w:val="008A7770"/>
    <w:rsid w:val="008B30C6"/>
    <w:rsid w:val="008B3F09"/>
    <w:rsid w:val="008D48C5"/>
    <w:rsid w:val="008E1C5C"/>
    <w:rsid w:val="00901DDD"/>
    <w:rsid w:val="00902084"/>
    <w:rsid w:val="0090265A"/>
    <w:rsid w:val="0091033E"/>
    <w:rsid w:val="00914415"/>
    <w:rsid w:val="009244F2"/>
    <w:rsid w:val="009275DC"/>
    <w:rsid w:val="009339BF"/>
    <w:rsid w:val="0094602C"/>
    <w:rsid w:val="00960699"/>
    <w:rsid w:val="009644A1"/>
    <w:rsid w:val="00965148"/>
    <w:rsid w:val="009872A9"/>
    <w:rsid w:val="0098744A"/>
    <w:rsid w:val="00991D7E"/>
    <w:rsid w:val="00991FE1"/>
    <w:rsid w:val="009964CE"/>
    <w:rsid w:val="00996F79"/>
    <w:rsid w:val="009A3612"/>
    <w:rsid w:val="009A3964"/>
    <w:rsid w:val="009A3F1F"/>
    <w:rsid w:val="009E5894"/>
    <w:rsid w:val="00A0273F"/>
    <w:rsid w:val="00A10ED6"/>
    <w:rsid w:val="00A11E5C"/>
    <w:rsid w:val="00A168A2"/>
    <w:rsid w:val="00A16A37"/>
    <w:rsid w:val="00A245FA"/>
    <w:rsid w:val="00A24977"/>
    <w:rsid w:val="00A408F3"/>
    <w:rsid w:val="00A4243C"/>
    <w:rsid w:val="00A4311F"/>
    <w:rsid w:val="00A5193A"/>
    <w:rsid w:val="00A579E9"/>
    <w:rsid w:val="00A81414"/>
    <w:rsid w:val="00AB39D7"/>
    <w:rsid w:val="00AB48E8"/>
    <w:rsid w:val="00AC4422"/>
    <w:rsid w:val="00AD4CC2"/>
    <w:rsid w:val="00AE512E"/>
    <w:rsid w:val="00B022EB"/>
    <w:rsid w:val="00B124C3"/>
    <w:rsid w:val="00B17188"/>
    <w:rsid w:val="00B17982"/>
    <w:rsid w:val="00B47A9C"/>
    <w:rsid w:val="00B47E96"/>
    <w:rsid w:val="00B75479"/>
    <w:rsid w:val="00B93635"/>
    <w:rsid w:val="00BA0531"/>
    <w:rsid w:val="00BA59CD"/>
    <w:rsid w:val="00BB2B84"/>
    <w:rsid w:val="00BC6331"/>
    <w:rsid w:val="00BD0BB1"/>
    <w:rsid w:val="00BE15D7"/>
    <w:rsid w:val="00BE6DDD"/>
    <w:rsid w:val="00BF39BF"/>
    <w:rsid w:val="00BF755F"/>
    <w:rsid w:val="00C206E9"/>
    <w:rsid w:val="00C42EEA"/>
    <w:rsid w:val="00C512D2"/>
    <w:rsid w:val="00C52203"/>
    <w:rsid w:val="00C551C5"/>
    <w:rsid w:val="00C611C0"/>
    <w:rsid w:val="00C64547"/>
    <w:rsid w:val="00C83A77"/>
    <w:rsid w:val="00C904C0"/>
    <w:rsid w:val="00CA020F"/>
    <w:rsid w:val="00CF2CB3"/>
    <w:rsid w:val="00D01C15"/>
    <w:rsid w:val="00D1233E"/>
    <w:rsid w:val="00D207CA"/>
    <w:rsid w:val="00D32965"/>
    <w:rsid w:val="00D40E9D"/>
    <w:rsid w:val="00D462EE"/>
    <w:rsid w:val="00D62572"/>
    <w:rsid w:val="00D63745"/>
    <w:rsid w:val="00D73246"/>
    <w:rsid w:val="00D74424"/>
    <w:rsid w:val="00D77CAA"/>
    <w:rsid w:val="00D80153"/>
    <w:rsid w:val="00D83327"/>
    <w:rsid w:val="00D83958"/>
    <w:rsid w:val="00D95575"/>
    <w:rsid w:val="00DA3199"/>
    <w:rsid w:val="00DB0438"/>
    <w:rsid w:val="00DB1C88"/>
    <w:rsid w:val="00DB2546"/>
    <w:rsid w:val="00DC07CA"/>
    <w:rsid w:val="00DD0CC0"/>
    <w:rsid w:val="00DD31DB"/>
    <w:rsid w:val="00DD657E"/>
    <w:rsid w:val="00DE69CE"/>
    <w:rsid w:val="00DF6B98"/>
    <w:rsid w:val="00E013A7"/>
    <w:rsid w:val="00E01B7D"/>
    <w:rsid w:val="00E0240A"/>
    <w:rsid w:val="00E046A2"/>
    <w:rsid w:val="00E134BB"/>
    <w:rsid w:val="00E45F27"/>
    <w:rsid w:val="00E517B2"/>
    <w:rsid w:val="00E657BD"/>
    <w:rsid w:val="00E67CC0"/>
    <w:rsid w:val="00E71C61"/>
    <w:rsid w:val="00E71DD9"/>
    <w:rsid w:val="00E741B6"/>
    <w:rsid w:val="00E828DA"/>
    <w:rsid w:val="00E875DC"/>
    <w:rsid w:val="00E97801"/>
    <w:rsid w:val="00EA4A76"/>
    <w:rsid w:val="00EA6699"/>
    <w:rsid w:val="00EB1A13"/>
    <w:rsid w:val="00EC77A0"/>
    <w:rsid w:val="00ED1506"/>
    <w:rsid w:val="00ED575A"/>
    <w:rsid w:val="00ED62F6"/>
    <w:rsid w:val="00EE5354"/>
    <w:rsid w:val="00EF126E"/>
    <w:rsid w:val="00EF20BD"/>
    <w:rsid w:val="00F116A3"/>
    <w:rsid w:val="00F12476"/>
    <w:rsid w:val="00F1756A"/>
    <w:rsid w:val="00F21589"/>
    <w:rsid w:val="00F23047"/>
    <w:rsid w:val="00F33277"/>
    <w:rsid w:val="00F42299"/>
    <w:rsid w:val="00F47304"/>
    <w:rsid w:val="00F5101C"/>
    <w:rsid w:val="00F62110"/>
    <w:rsid w:val="00F74413"/>
    <w:rsid w:val="00F85538"/>
    <w:rsid w:val="00F93B0E"/>
    <w:rsid w:val="00FA31EF"/>
    <w:rsid w:val="00FA537C"/>
    <w:rsid w:val="00FB1104"/>
    <w:rsid w:val="00FB3CDA"/>
    <w:rsid w:val="00FB782E"/>
    <w:rsid w:val="00FD195C"/>
    <w:rsid w:val="00FE1F16"/>
    <w:rsid w:val="00FF274A"/>
    <w:rsid w:val="00FF3ADB"/>
    <w:rsid w:val="00FF41C1"/>
    <w:rsid w:val="00FF4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9696">
      <v:stroke color="#969696" weight=".25pt"/>
    </o:shapedefaults>
    <o:shapelayout v:ext="edit">
      <o:idmap v:ext="edit" data="1"/>
    </o:shapelayout>
  </w:shapeDefaults>
  <w:decimalSymbol w:val=","/>
  <w:listSeparator w:val=";"/>
  <w14:docId w14:val="29B96463"/>
  <w15:docId w15:val="{0EAA5AD1-4BCB-47F5-9F34-4F85EAE6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77"/>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203B18"/>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Indrykreferathoved">
    <w:name w:val="Indryk referathoved"/>
    <w:basedOn w:val="Normal"/>
    <w:link w:val="IndrykreferathovedChar"/>
    <w:rsid w:val="006654E3"/>
    <w:pPr>
      <w:ind w:left="1425" w:hanging="1425"/>
    </w:pPr>
  </w:style>
  <w:style w:type="character" w:customStyle="1" w:styleId="Boldoverskrift">
    <w:name w:val="Bold overskrift"/>
    <w:basedOn w:val="Standardskrifttypeiafsnit"/>
    <w:rsid w:val="0039341E"/>
    <w:rPr>
      <w:rFonts w:ascii="Arial" w:hAnsi="Arial"/>
      <w:b/>
      <w:bCs/>
      <w:sz w:val="20"/>
    </w:rPr>
  </w:style>
  <w:style w:type="paragraph" w:customStyle="1" w:styleId="ReferathovedBold">
    <w:name w:val="Referathoved + Bold"/>
    <w:basedOn w:val="Indrykreferathoved"/>
    <w:link w:val="ReferathovedBoldCharChar"/>
    <w:rsid w:val="00103A5E"/>
    <w:rPr>
      <w:b/>
      <w:bCs/>
    </w:rPr>
  </w:style>
  <w:style w:type="paragraph" w:customStyle="1" w:styleId="Lille">
    <w:name w:val="Lille"/>
    <w:basedOn w:val="Normal"/>
    <w:rsid w:val="00203B18"/>
    <w:pPr>
      <w:spacing w:after="100" w:line="200" w:lineRule="atLeast"/>
    </w:pPr>
    <w:rPr>
      <w:sz w:val="16"/>
      <w:szCs w:val="18"/>
    </w:rPr>
  </w:style>
  <w:style w:type="character" w:customStyle="1" w:styleId="IndrykreferathovedChar">
    <w:name w:val="Indryk referathoved Char"/>
    <w:basedOn w:val="Standardskrifttypeiafsnit"/>
    <w:link w:val="Indrykreferathoved"/>
    <w:rsid w:val="006654E3"/>
    <w:rPr>
      <w:rFonts w:ascii="Arial" w:hAnsi="Arial"/>
      <w:lang w:val="da-DK" w:eastAsia="en-US" w:bidi="ar-SA"/>
    </w:rPr>
  </w:style>
  <w:style w:type="paragraph" w:customStyle="1" w:styleId="Punktliste">
    <w:name w:val="Punktliste"/>
    <w:basedOn w:val="Normal"/>
    <w:rsid w:val="0058249C"/>
    <w:pPr>
      <w:numPr>
        <w:numId w:val="10"/>
      </w:numPr>
      <w:spacing w:before="100"/>
    </w:pPr>
  </w:style>
  <w:style w:type="paragraph" w:customStyle="1" w:styleId="Underpunkt">
    <w:name w:val="Underpunkt"/>
    <w:basedOn w:val="Normal"/>
    <w:rsid w:val="006654E3"/>
    <w:pPr>
      <w:numPr>
        <w:numId w:val="4"/>
      </w:numPr>
      <w:tabs>
        <w:tab w:val="clear" w:pos="791"/>
        <w:tab w:val="left" w:pos="227"/>
      </w:tabs>
      <w:ind w:left="550" w:hanging="323"/>
    </w:pPr>
  </w:style>
  <w:style w:type="character" w:customStyle="1" w:styleId="ReferathovedBoldCharChar">
    <w:name w:val="Referathoved + Bold Char Char"/>
    <w:basedOn w:val="IndrykreferathovedChar"/>
    <w:link w:val="ReferathovedBold"/>
    <w:rsid w:val="00103A5E"/>
    <w:rPr>
      <w:rFonts w:ascii="Arial" w:hAnsi="Arial"/>
      <w:b/>
      <w:bCs/>
      <w:lang w:val="da-DK" w:eastAsia="en-US" w:bidi="ar-SA"/>
    </w:rPr>
  </w:style>
  <w:style w:type="paragraph" w:customStyle="1" w:styleId="Dato1">
    <w:name w:val="Dato1"/>
    <w:basedOn w:val="Lille"/>
    <w:rsid w:val="00103A5E"/>
    <w:pPr>
      <w:spacing w:line="240" w:lineRule="auto"/>
    </w:pPr>
    <w:rPr>
      <w:szCs w:val="20"/>
    </w:rPr>
  </w:style>
  <w:style w:type="paragraph" w:styleId="Normalindrykning">
    <w:name w:val="Normal Indent"/>
    <w:basedOn w:val="Normal"/>
    <w:rsid w:val="004B1B15"/>
    <w:pPr>
      <w:numPr>
        <w:ilvl w:val="1"/>
        <w:numId w:val="10"/>
      </w:numPr>
      <w:tabs>
        <w:tab w:val="clear" w:pos="1440"/>
        <w:tab w:val="left" w:pos="924"/>
      </w:tabs>
      <w:spacing w:before="100"/>
      <w:ind w:left="924" w:hanging="357"/>
    </w:pPr>
  </w:style>
  <w:style w:type="paragraph" w:customStyle="1" w:styleId="Punktliste1punkt">
    <w:name w:val="Punktliste  1. punkt"/>
    <w:basedOn w:val="Punktliste"/>
    <w:rsid w:val="000B60A6"/>
    <w:pPr>
      <w:numPr>
        <w:numId w:val="0"/>
      </w:numPr>
      <w:spacing w:before="0" w:line="200" w:lineRule="atLeast"/>
    </w:pPr>
    <w:rPr>
      <w:bCs/>
    </w:rPr>
  </w:style>
  <w:style w:type="paragraph" w:customStyle="1" w:styleId="Adpunkt">
    <w:name w:val="Ad punkt"/>
    <w:basedOn w:val="Normal"/>
    <w:next w:val="Referattekst"/>
    <w:rsid w:val="00960699"/>
    <w:pPr>
      <w:spacing w:before="280"/>
    </w:pPr>
    <w:rPr>
      <w:b/>
    </w:rPr>
  </w:style>
  <w:style w:type="paragraph" w:customStyle="1" w:styleId="Referattekst">
    <w:name w:val="Referattekst"/>
    <w:basedOn w:val="Normal"/>
    <w:link w:val="ReferattekstTegnTegn"/>
    <w:rsid w:val="00087AD3"/>
    <w:pPr>
      <w:tabs>
        <w:tab w:val="left" w:pos="567"/>
      </w:tabs>
      <w:ind w:left="567"/>
    </w:pPr>
  </w:style>
  <w:style w:type="character" w:customStyle="1" w:styleId="ReferattekstTegnTegn">
    <w:name w:val="Referattekst Tegn Tegn"/>
    <w:basedOn w:val="Standardskrifttypeiafsnit"/>
    <w:link w:val="Referattekst"/>
    <w:rsid w:val="00B47E96"/>
    <w:rPr>
      <w:rFonts w:ascii="Arial" w:hAnsi="Arial"/>
      <w:lang w:val="da-DK" w:eastAsia="en-US" w:bidi="ar-SA"/>
    </w:rPr>
  </w:style>
  <w:style w:type="paragraph" w:styleId="NormalWeb">
    <w:name w:val="Normal (Web)"/>
    <w:basedOn w:val="Normal"/>
    <w:uiPriority w:val="99"/>
    <w:unhideWhenUsed/>
    <w:rsid w:val="00A0273F"/>
    <w:pPr>
      <w:spacing w:before="100" w:beforeAutospacing="1" w:after="100" w:afterAutospacing="1" w:line="240" w:lineRule="auto"/>
    </w:pPr>
    <w:rPr>
      <w:rFonts w:ascii="Times New Roman" w:hAnsi="Times New Roman"/>
      <w:sz w:val="24"/>
      <w:szCs w:val="24"/>
      <w:lang w:eastAsia="da-DK"/>
    </w:rPr>
  </w:style>
  <w:style w:type="paragraph" w:styleId="Listeafsnit">
    <w:name w:val="List Paragraph"/>
    <w:basedOn w:val="Normal"/>
    <w:uiPriority w:val="34"/>
    <w:qFormat/>
    <w:rsid w:val="009A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628">
      <w:bodyDiv w:val="1"/>
      <w:marLeft w:val="0"/>
      <w:marRight w:val="0"/>
      <w:marTop w:val="0"/>
      <w:marBottom w:val="0"/>
      <w:divBdr>
        <w:top w:val="none" w:sz="0" w:space="0" w:color="auto"/>
        <w:left w:val="none" w:sz="0" w:space="0" w:color="auto"/>
        <w:bottom w:val="none" w:sz="0" w:space="0" w:color="auto"/>
        <w:right w:val="none" w:sz="0" w:space="0" w:color="auto"/>
      </w:divBdr>
    </w:div>
    <w:div w:id="130296770">
      <w:bodyDiv w:val="1"/>
      <w:marLeft w:val="0"/>
      <w:marRight w:val="0"/>
      <w:marTop w:val="0"/>
      <w:marBottom w:val="0"/>
      <w:divBdr>
        <w:top w:val="none" w:sz="0" w:space="0" w:color="auto"/>
        <w:left w:val="none" w:sz="0" w:space="0" w:color="auto"/>
        <w:bottom w:val="none" w:sz="0" w:space="0" w:color="auto"/>
        <w:right w:val="none" w:sz="0" w:space="0" w:color="auto"/>
      </w:divBdr>
    </w:div>
    <w:div w:id="441195865">
      <w:bodyDiv w:val="1"/>
      <w:marLeft w:val="0"/>
      <w:marRight w:val="0"/>
      <w:marTop w:val="0"/>
      <w:marBottom w:val="0"/>
      <w:divBdr>
        <w:top w:val="none" w:sz="0" w:space="0" w:color="auto"/>
        <w:left w:val="none" w:sz="0" w:space="0" w:color="auto"/>
        <w:bottom w:val="none" w:sz="0" w:space="0" w:color="auto"/>
        <w:right w:val="none" w:sz="0" w:space="0" w:color="auto"/>
      </w:divBdr>
    </w:div>
    <w:div w:id="754396381">
      <w:bodyDiv w:val="1"/>
      <w:marLeft w:val="0"/>
      <w:marRight w:val="0"/>
      <w:marTop w:val="0"/>
      <w:marBottom w:val="0"/>
      <w:divBdr>
        <w:top w:val="none" w:sz="0" w:space="0" w:color="auto"/>
        <w:left w:val="none" w:sz="0" w:space="0" w:color="auto"/>
        <w:bottom w:val="none" w:sz="0" w:space="0" w:color="auto"/>
        <w:right w:val="none" w:sz="0" w:space="0" w:color="auto"/>
      </w:divBdr>
    </w:div>
    <w:div w:id="1142234674">
      <w:bodyDiv w:val="1"/>
      <w:marLeft w:val="0"/>
      <w:marRight w:val="0"/>
      <w:marTop w:val="0"/>
      <w:marBottom w:val="0"/>
      <w:divBdr>
        <w:top w:val="none" w:sz="0" w:space="0" w:color="auto"/>
        <w:left w:val="none" w:sz="0" w:space="0" w:color="auto"/>
        <w:bottom w:val="none" w:sz="0" w:space="0" w:color="auto"/>
        <w:right w:val="none" w:sz="0" w:space="0" w:color="auto"/>
      </w:divBdr>
      <w:divsChild>
        <w:div w:id="1398816580">
          <w:marLeft w:val="0"/>
          <w:marRight w:val="0"/>
          <w:marTop w:val="0"/>
          <w:marBottom w:val="0"/>
          <w:divBdr>
            <w:top w:val="none" w:sz="0" w:space="0" w:color="auto"/>
            <w:left w:val="none" w:sz="0" w:space="0" w:color="auto"/>
            <w:bottom w:val="none" w:sz="0" w:space="0" w:color="auto"/>
            <w:right w:val="none" w:sz="0" w:space="0" w:color="auto"/>
          </w:divBdr>
        </w:div>
        <w:div w:id="1018778614">
          <w:marLeft w:val="0"/>
          <w:marRight w:val="0"/>
          <w:marTop w:val="0"/>
          <w:marBottom w:val="0"/>
          <w:divBdr>
            <w:top w:val="none" w:sz="0" w:space="0" w:color="auto"/>
            <w:left w:val="none" w:sz="0" w:space="0" w:color="auto"/>
            <w:bottom w:val="none" w:sz="0" w:space="0" w:color="auto"/>
            <w:right w:val="none" w:sz="0" w:space="0" w:color="auto"/>
          </w:divBdr>
        </w:div>
        <w:div w:id="534805077">
          <w:marLeft w:val="0"/>
          <w:marRight w:val="0"/>
          <w:marTop w:val="0"/>
          <w:marBottom w:val="0"/>
          <w:divBdr>
            <w:top w:val="none" w:sz="0" w:space="0" w:color="auto"/>
            <w:left w:val="none" w:sz="0" w:space="0" w:color="auto"/>
            <w:bottom w:val="none" w:sz="0" w:space="0" w:color="auto"/>
            <w:right w:val="none" w:sz="0" w:space="0" w:color="auto"/>
          </w:divBdr>
          <w:divsChild>
            <w:div w:id="2074157038">
              <w:marLeft w:val="0"/>
              <w:marRight w:val="0"/>
              <w:marTop w:val="0"/>
              <w:marBottom w:val="0"/>
              <w:divBdr>
                <w:top w:val="none" w:sz="0" w:space="0" w:color="auto"/>
                <w:left w:val="none" w:sz="0" w:space="0" w:color="auto"/>
                <w:bottom w:val="none" w:sz="0" w:space="0" w:color="auto"/>
                <w:right w:val="none" w:sz="0" w:space="0" w:color="auto"/>
              </w:divBdr>
            </w:div>
            <w:div w:id="152063216">
              <w:marLeft w:val="0"/>
              <w:marRight w:val="0"/>
              <w:marTop w:val="0"/>
              <w:marBottom w:val="0"/>
              <w:divBdr>
                <w:top w:val="none" w:sz="0" w:space="0" w:color="auto"/>
                <w:left w:val="none" w:sz="0" w:space="0" w:color="auto"/>
                <w:bottom w:val="none" w:sz="0" w:space="0" w:color="auto"/>
                <w:right w:val="none" w:sz="0" w:space="0" w:color="auto"/>
              </w:divBdr>
            </w:div>
            <w:div w:id="730227987">
              <w:marLeft w:val="0"/>
              <w:marRight w:val="0"/>
              <w:marTop w:val="0"/>
              <w:marBottom w:val="0"/>
              <w:divBdr>
                <w:top w:val="none" w:sz="0" w:space="0" w:color="auto"/>
                <w:left w:val="none" w:sz="0" w:space="0" w:color="auto"/>
                <w:bottom w:val="none" w:sz="0" w:space="0" w:color="auto"/>
                <w:right w:val="none" w:sz="0" w:space="0" w:color="auto"/>
              </w:divBdr>
            </w:div>
            <w:div w:id="571308053">
              <w:marLeft w:val="0"/>
              <w:marRight w:val="0"/>
              <w:marTop w:val="0"/>
              <w:marBottom w:val="0"/>
              <w:divBdr>
                <w:top w:val="none" w:sz="0" w:space="0" w:color="auto"/>
                <w:left w:val="none" w:sz="0" w:space="0" w:color="auto"/>
                <w:bottom w:val="none" w:sz="0" w:space="0" w:color="auto"/>
                <w:right w:val="none" w:sz="0" w:space="0" w:color="auto"/>
              </w:divBdr>
            </w:div>
            <w:div w:id="1998456902">
              <w:marLeft w:val="0"/>
              <w:marRight w:val="0"/>
              <w:marTop w:val="0"/>
              <w:marBottom w:val="0"/>
              <w:divBdr>
                <w:top w:val="none" w:sz="0" w:space="0" w:color="auto"/>
                <w:left w:val="none" w:sz="0" w:space="0" w:color="auto"/>
                <w:bottom w:val="none" w:sz="0" w:space="0" w:color="auto"/>
                <w:right w:val="none" w:sz="0" w:space="0" w:color="auto"/>
              </w:divBdr>
            </w:div>
            <w:div w:id="18971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8230">
      <w:bodyDiv w:val="1"/>
      <w:marLeft w:val="0"/>
      <w:marRight w:val="0"/>
      <w:marTop w:val="0"/>
      <w:marBottom w:val="0"/>
      <w:divBdr>
        <w:top w:val="none" w:sz="0" w:space="0" w:color="auto"/>
        <w:left w:val="none" w:sz="0" w:space="0" w:color="auto"/>
        <w:bottom w:val="none" w:sz="0" w:space="0" w:color="auto"/>
        <w:right w:val="none" w:sz="0" w:space="0" w:color="auto"/>
      </w:divBdr>
      <w:divsChild>
        <w:div w:id="1890192115">
          <w:marLeft w:val="0"/>
          <w:marRight w:val="0"/>
          <w:marTop w:val="0"/>
          <w:marBottom w:val="0"/>
          <w:divBdr>
            <w:top w:val="none" w:sz="0" w:space="0" w:color="auto"/>
            <w:left w:val="none" w:sz="0" w:space="0" w:color="auto"/>
            <w:bottom w:val="none" w:sz="0" w:space="0" w:color="auto"/>
            <w:right w:val="none" w:sz="0" w:space="0" w:color="auto"/>
          </w:divBdr>
        </w:div>
        <w:div w:id="86731088">
          <w:marLeft w:val="0"/>
          <w:marRight w:val="0"/>
          <w:marTop w:val="0"/>
          <w:marBottom w:val="0"/>
          <w:divBdr>
            <w:top w:val="none" w:sz="0" w:space="0" w:color="auto"/>
            <w:left w:val="none" w:sz="0" w:space="0" w:color="auto"/>
            <w:bottom w:val="none" w:sz="0" w:space="0" w:color="auto"/>
            <w:right w:val="none" w:sz="0" w:space="0" w:color="auto"/>
          </w:divBdr>
        </w:div>
        <w:div w:id="972637064">
          <w:marLeft w:val="0"/>
          <w:marRight w:val="0"/>
          <w:marTop w:val="0"/>
          <w:marBottom w:val="0"/>
          <w:divBdr>
            <w:top w:val="none" w:sz="0" w:space="0" w:color="auto"/>
            <w:left w:val="none" w:sz="0" w:space="0" w:color="auto"/>
            <w:bottom w:val="none" w:sz="0" w:space="0" w:color="auto"/>
            <w:right w:val="none" w:sz="0" w:space="0" w:color="auto"/>
          </w:divBdr>
        </w:div>
      </w:divsChild>
    </w:div>
    <w:div w:id="17729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Win10\Folketinget\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80A6-5E02-493A-9876-6EDD136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Referat.dotm</Template>
  <TotalTime>135</TotalTime>
  <Pages>4</Pages>
  <Words>790</Words>
  <Characters>4913</Characters>
  <Application>Microsoft Office Word</Application>
  <DocSecurity>0</DocSecurity>
  <Lines>122</Lines>
  <Paragraphs>103</Paragraphs>
  <ScaleCrop>false</ScaleCrop>
  <HeadingPairs>
    <vt:vector size="2" baseType="variant">
      <vt:variant>
        <vt:lpstr>Titel</vt:lpstr>
      </vt:variant>
      <vt:variant>
        <vt:i4>1</vt:i4>
      </vt:variant>
    </vt:vector>
  </HeadingPairs>
  <TitlesOfParts>
    <vt:vector size="1" baseType="lpstr">
      <vt:lpstr>Referat</vt:lpstr>
    </vt:vector>
  </TitlesOfParts>
  <Company>Folketinget</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Jakob Alexander Sundberg</dc:creator>
  <cp:lastModifiedBy>Jakob Alexander Sundberg</cp:lastModifiedBy>
  <cp:revision>7</cp:revision>
  <cp:lastPrinted>2017-01-27T09:02:00Z</cp:lastPrinted>
  <dcterms:created xsi:type="dcterms:W3CDTF">2019-10-08T16:40:00Z</dcterms:created>
  <dcterms:modified xsi:type="dcterms:W3CDTF">2019-10-11T11:23:00Z</dcterms:modified>
</cp:coreProperties>
</file>